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56A1" w14:textId="77777777" w:rsidR="00DB537A" w:rsidRDefault="00DB537A" w:rsidP="00E261A5">
      <w:pPr>
        <w:spacing w:after="278"/>
        <w:jc w:val="center"/>
        <w:outlineLvl w:val="0"/>
        <w:rPr>
          <w:rFonts w:eastAsia="Times New Roman" w:cs="Times New Roman"/>
          <w:b/>
          <w:bCs/>
          <w:sz w:val="28"/>
          <w:szCs w:val="28"/>
        </w:rPr>
      </w:pPr>
    </w:p>
    <w:p w14:paraId="76465A44" w14:textId="77777777" w:rsidR="00DB537A" w:rsidRDefault="00DB537A" w:rsidP="00E261A5">
      <w:pPr>
        <w:spacing w:after="278"/>
        <w:jc w:val="center"/>
        <w:outlineLvl w:val="0"/>
        <w:rPr>
          <w:rFonts w:eastAsia="Times New Roman" w:cs="Times New Roman"/>
          <w:b/>
          <w:bCs/>
          <w:sz w:val="28"/>
          <w:szCs w:val="28"/>
        </w:rPr>
      </w:pPr>
    </w:p>
    <w:p w14:paraId="0401E59B" w14:textId="77777777" w:rsidR="00DB537A" w:rsidRPr="00DB537A" w:rsidRDefault="00DB537A" w:rsidP="00E261A5">
      <w:pPr>
        <w:spacing w:after="278"/>
        <w:jc w:val="center"/>
        <w:outlineLvl w:val="0"/>
        <w:rPr>
          <w:rFonts w:ascii="Arial" w:eastAsia="Times New Roman" w:hAnsi="Arial" w:cs="Arial"/>
          <w:b/>
          <w:bCs/>
          <w:sz w:val="32"/>
          <w:szCs w:val="32"/>
        </w:rPr>
      </w:pPr>
    </w:p>
    <w:p w14:paraId="57D22B5F" w14:textId="77777777" w:rsidR="00E261A5" w:rsidRPr="00DB537A" w:rsidRDefault="00E261A5" w:rsidP="00E261A5">
      <w:pPr>
        <w:spacing w:after="278"/>
        <w:jc w:val="center"/>
        <w:outlineLvl w:val="0"/>
        <w:rPr>
          <w:rFonts w:ascii="Arial" w:eastAsia="Times New Roman" w:hAnsi="Arial" w:cs="Arial"/>
          <w:b/>
          <w:bCs/>
          <w:sz w:val="32"/>
          <w:szCs w:val="32"/>
        </w:rPr>
      </w:pPr>
      <w:r w:rsidRPr="00DB537A">
        <w:rPr>
          <w:rFonts w:ascii="Arial" w:eastAsia="Times New Roman" w:hAnsi="Arial" w:cs="Arial"/>
          <w:b/>
          <w:bCs/>
          <w:sz w:val="32"/>
          <w:szCs w:val="32"/>
        </w:rPr>
        <w:t>Nutzungsbedingungen für Endgeräte von Schülerinnen und Schülern an Versmolder Grundschulen</w:t>
      </w:r>
    </w:p>
    <w:p w14:paraId="34D6C0F7" w14:textId="77777777" w:rsidR="00E261A5" w:rsidRPr="00DB537A" w:rsidRDefault="00E261A5" w:rsidP="00E261A5">
      <w:pPr>
        <w:spacing w:after="278"/>
        <w:jc w:val="center"/>
        <w:outlineLvl w:val="0"/>
        <w:rPr>
          <w:rFonts w:ascii="Arial" w:hAnsi="Arial" w:cs="Arial"/>
          <w:sz w:val="22"/>
          <w:szCs w:val="22"/>
        </w:rPr>
      </w:pPr>
    </w:p>
    <w:p w14:paraId="2DB59B53" w14:textId="77777777" w:rsidR="00E261A5" w:rsidRPr="00DB537A" w:rsidRDefault="00E261A5" w:rsidP="00E261A5">
      <w:pPr>
        <w:rPr>
          <w:rFonts w:ascii="Arial" w:hAnsi="Arial" w:cs="Arial"/>
          <w:sz w:val="22"/>
          <w:szCs w:val="22"/>
        </w:rPr>
      </w:pPr>
      <w:r w:rsidRPr="00DB537A">
        <w:rPr>
          <w:rFonts w:ascii="Arial" w:hAnsi="Arial" w:cs="Arial"/>
          <w:sz w:val="22"/>
          <w:szCs w:val="22"/>
        </w:rPr>
        <w:t>Das mobile Endgerät wird der Schülerin oder dem Schüler im Rahmen des DigitalPakts Schule auf den Namen der Erziehungsberechtigten/ des Erziehungsberechtigten zur Verfügung gestellt. Daher sollten die Nutzungsbedingungen mit den Erziehungsberechtigten genau gelesen werden. Bei Unklarheiten sprechen Sie mit der in der Schule verantwortlichen Person.</w:t>
      </w:r>
    </w:p>
    <w:p w14:paraId="2B147F98" w14:textId="77777777" w:rsidR="00E261A5" w:rsidRPr="00DB537A" w:rsidRDefault="00E261A5" w:rsidP="00E261A5">
      <w:pPr>
        <w:pStyle w:val="berschrift11"/>
        <w:numPr>
          <w:ilvl w:val="0"/>
          <w:numId w:val="1"/>
        </w:numPr>
        <w:ind w:left="454" w:hanging="454"/>
        <w:rPr>
          <w:rFonts w:ascii="Arial" w:hAnsi="Arial" w:cs="Arial"/>
          <w:sz w:val="24"/>
          <w:szCs w:val="24"/>
        </w:rPr>
      </w:pPr>
      <w:r w:rsidRPr="00DB537A">
        <w:rPr>
          <w:rFonts w:ascii="Arial" w:hAnsi="Arial" w:cs="Arial"/>
          <w:sz w:val="24"/>
          <w:szCs w:val="24"/>
        </w:rPr>
        <w:t>Geltungsbereich</w:t>
      </w:r>
    </w:p>
    <w:p w14:paraId="4C6FA5C9" w14:textId="77777777" w:rsidR="00E261A5" w:rsidRPr="00DB537A" w:rsidRDefault="00E261A5" w:rsidP="00E261A5">
      <w:pPr>
        <w:rPr>
          <w:rFonts w:ascii="Arial" w:eastAsia="Times New Roman" w:hAnsi="Arial" w:cs="Arial"/>
          <w:sz w:val="22"/>
          <w:szCs w:val="22"/>
        </w:rPr>
      </w:pPr>
      <w:r w:rsidRPr="00DB537A">
        <w:rPr>
          <w:rFonts w:ascii="Arial" w:hAnsi="Arial" w:cs="Arial"/>
          <w:sz w:val="22"/>
          <w:szCs w:val="22"/>
        </w:rPr>
        <w:t>Die Nutzungsbedingungen gelten für die Nutzung der von der Stadt Versmold gestellten mobilen Endgeräte für die Schülerinnen und Schüler.</w:t>
      </w:r>
    </w:p>
    <w:p w14:paraId="7237F95E" w14:textId="77777777" w:rsidR="00E261A5" w:rsidRPr="00DB537A" w:rsidRDefault="00E261A5" w:rsidP="00E261A5">
      <w:pPr>
        <w:pStyle w:val="berschrift11"/>
        <w:numPr>
          <w:ilvl w:val="0"/>
          <w:numId w:val="1"/>
        </w:numPr>
        <w:ind w:left="454" w:hanging="454"/>
        <w:rPr>
          <w:rFonts w:ascii="Arial" w:hAnsi="Arial" w:cs="Arial"/>
          <w:bCs/>
          <w:color w:val="000000"/>
          <w:sz w:val="24"/>
          <w:szCs w:val="24"/>
        </w:rPr>
      </w:pPr>
      <w:r w:rsidRPr="00DB537A">
        <w:rPr>
          <w:rFonts w:ascii="Arial" w:hAnsi="Arial" w:cs="Arial"/>
          <w:sz w:val="24"/>
          <w:szCs w:val="24"/>
        </w:rPr>
        <w:t xml:space="preserve">Ausstattung </w:t>
      </w:r>
    </w:p>
    <w:p w14:paraId="686673D2" w14:textId="77777777" w:rsidR="00E261A5" w:rsidRPr="00DB537A" w:rsidRDefault="00E261A5" w:rsidP="00E261A5">
      <w:pPr>
        <w:rPr>
          <w:rFonts w:ascii="Arial" w:eastAsia="Times New Roman" w:hAnsi="Arial" w:cs="Arial"/>
          <w:sz w:val="22"/>
          <w:szCs w:val="22"/>
        </w:rPr>
      </w:pPr>
      <w:r w:rsidRPr="00DB537A">
        <w:rPr>
          <w:rFonts w:ascii="Arial" w:hAnsi="Arial" w:cs="Arial"/>
          <w:sz w:val="22"/>
          <w:szCs w:val="22"/>
        </w:rPr>
        <w:t>Die Stadt Versmold stellt jeweils die folgende Ausstattung zur Verfügung:</w:t>
      </w:r>
    </w:p>
    <w:p w14:paraId="3D76360D" w14:textId="5EF152FC" w:rsidR="00897B7A" w:rsidRPr="00897B7A" w:rsidRDefault="00E261A5" w:rsidP="00897B7A">
      <w:pPr>
        <w:pStyle w:val="berschrift1"/>
        <w:numPr>
          <w:ilvl w:val="0"/>
          <w:numId w:val="15"/>
        </w:numPr>
        <w:rPr>
          <w:rFonts w:ascii="Arial" w:eastAsia="Times New Roman" w:hAnsi="Arial" w:cs="Arial"/>
          <w:bCs/>
          <w:color w:val="auto"/>
          <w:kern w:val="36"/>
          <w:sz w:val="22"/>
          <w:szCs w:val="22"/>
        </w:rPr>
      </w:pPr>
      <w:r w:rsidRPr="00897B7A">
        <w:rPr>
          <w:rFonts w:ascii="Arial" w:hAnsi="Arial" w:cs="Arial"/>
          <w:color w:val="auto"/>
          <w:sz w:val="22"/>
          <w:szCs w:val="22"/>
        </w:rPr>
        <w:t>Apple IPad inkl. Parat Kidscover</w:t>
      </w:r>
      <w:r w:rsidR="005F50AB">
        <w:rPr>
          <w:rFonts w:ascii="Arial" w:hAnsi="Arial" w:cs="Arial"/>
          <w:color w:val="auto"/>
          <w:sz w:val="22"/>
          <w:szCs w:val="22"/>
        </w:rPr>
        <w:t>, Schutzfolie</w:t>
      </w:r>
      <w:r w:rsidRPr="00897B7A">
        <w:rPr>
          <w:rFonts w:ascii="Arial" w:hAnsi="Arial" w:cs="Arial"/>
          <w:color w:val="auto"/>
          <w:sz w:val="22"/>
          <w:szCs w:val="22"/>
        </w:rPr>
        <w:t xml:space="preserve"> </w:t>
      </w:r>
      <w:r w:rsidR="00897B7A" w:rsidRPr="00897B7A">
        <w:rPr>
          <w:rFonts w:ascii="Arial" w:hAnsi="Arial" w:cs="Arial"/>
          <w:color w:val="auto"/>
          <w:sz w:val="22"/>
          <w:szCs w:val="22"/>
        </w:rPr>
        <w:t xml:space="preserve">und </w:t>
      </w:r>
      <w:r w:rsidR="00897B7A" w:rsidRPr="00897B7A">
        <w:rPr>
          <w:rFonts w:ascii="Arial" w:eastAsia="Times New Roman" w:hAnsi="Arial" w:cs="Arial"/>
          <w:bCs/>
          <w:color w:val="auto"/>
          <w:kern w:val="36"/>
          <w:sz w:val="22"/>
          <w:szCs w:val="22"/>
        </w:rPr>
        <w:t>Apple 12W USB Power Adapter (Netzteil)</w:t>
      </w:r>
    </w:p>
    <w:p w14:paraId="7B0466BD" w14:textId="77777777" w:rsidR="00E261A5" w:rsidRPr="00DB537A" w:rsidRDefault="00E261A5" w:rsidP="00E261A5">
      <w:pPr>
        <w:pStyle w:val="Listenabsatz"/>
        <w:numPr>
          <w:ilvl w:val="0"/>
          <w:numId w:val="2"/>
        </w:numPr>
        <w:rPr>
          <w:rFonts w:ascii="Arial" w:hAnsi="Arial" w:cs="Arial"/>
          <w:sz w:val="22"/>
        </w:rPr>
      </w:pPr>
      <w:r w:rsidRPr="00DB537A">
        <w:rPr>
          <w:rFonts w:ascii="Arial" w:hAnsi="Arial" w:cs="Arial"/>
          <w:sz w:val="22"/>
        </w:rPr>
        <w:t>Das Endgerät befindet sich in dem aus der Anlage (Pkt. 8) ersichtlichen Zustand.</w:t>
      </w:r>
    </w:p>
    <w:p w14:paraId="72E64E94" w14:textId="77777777" w:rsidR="00E261A5" w:rsidRPr="00DB537A" w:rsidRDefault="00E261A5" w:rsidP="00E261A5">
      <w:pPr>
        <w:pStyle w:val="berschrift11"/>
        <w:numPr>
          <w:ilvl w:val="0"/>
          <w:numId w:val="1"/>
        </w:numPr>
        <w:spacing w:before="0" w:after="0"/>
        <w:ind w:left="454" w:hanging="454"/>
        <w:rPr>
          <w:rFonts w:ascii="Arial" w:hAnsi="Arial" w:cs="Arial"/>
          <w:sz w:val="24"/>
          <w:szCs w:val="24"/>
        </w:rPr>
      </w:pPr>
      <w:r w:rsidRPr="00DB537A">
        <w:rPr>
          <w:rFonts w:ascii="Arial" w:hAnsi="Arial" w:cs="Arial"/>
          <w:sz w:val="24"/>
          <w:szCs w:val="24"/>
        </w:rPr>
        <w:t>Leihdauer</w:t>
      </w:r>
    </w:p>
    <w:p w14:paraId="1D02B605" w14:textId="08339B9F" w:rsidR="00E261A5" w:rsidRPr="005F50AB" w:rsidRDefault="00E261A5" w:rsidP="005F50AB">
      <w:pPr>
        <w:pStyle w:val="Listenabsatz"/>
        <w:numPr>
          <w:ilvl w:val="0"/>
          <w:numId w:val="3"/>
        </w:numPr>
        <w:rPr>
          <w:rFonts w:ascii="Arial" w:eastAsia="Times New Roman" w:hAnsi="Arial" w:cs="Arial"/>
          <w:sz w:val="22"/>
          <w:lang w:eastAsia="de-DE"/>
        </w:rPr>
      </w:pPr>
      <w:r w:rsidRPr="00DB537A">
        <w:rPr>
          <w:rFonts w:ascii="Arial" w:hAnsi="Arial" w:cs="Arial"/>
          <w:sz w:val="22"/>
        </w:rPr>
        <w:t>Die Ausleihe beginnt mit der Ausgabe des mobilen Endgeräts am ___________</w:t>
      </w:r>
      <w:r w:rsidR="00897B7A">
        <w:rPr>
          <w:rFonts w:ascii="Arial" w:hAnsi="Arial" w:cs="Arial"/>
          <w:sz w:val="22"/>
        </w:rPr>
        <w:t>___</w:t>
      </w:r>
      <w:r w:rsidRPr="00DB537A">
        <w:rPr>
          <w:rFonts w:ascii="Arial" w:hAnsi="Arial" w:cs="Arial"/>
          <w:sz w:val="22"/>
        </w:rPr>
        <w:t xml:space="preserve"> und endet</w:t>
      </w:r>
      <w:r w:rsidRPr="00897B7A">
        <w:rPr>
          <w:rFonts w:ascii="Arial" w:hAnsi="Arial" w:cs="Arial"/>
          <w:sz w:val="22"/>
        </w:rPr>
        <w:t xml:space="preserve"> </w:t>
      </w:r>
      <w:r w:rsidR="005F50AB">
        <w:rPr>
          <w:rFonts w:ascii="Arial" w:hAnsi="Arial" w:cs="Arial"/>
          <w:sz w:val="22"/>
        </w:rPr>
        <w:t>mit dem Abgang der Schülerin/des Schülers von der Schule.</w:t>
      </w:r>
    </w:p>
    <w:p w14:paraId="1CB66C8B" w14:textId="77777777" w:rsidR="001C2581" w:rsidRPr="00DB537A" w:rsidRDefault="001C2581" w:rsidP="001C2581">
      <w:pPr>
        <w:pStyle w:val="Listenabsatz"/>
        <w:numPr>
          <w:ilvl w:val="0"/>
          <w:numId w:val="3"/>
        </w:numPr>
        <w:rPr>
          <w:rFonts w:ascii="Arial" w:hAnsi="Arial" w:cs="Arial"/>
          <w:sz w:val="22"/>
        </w:rPr>
      </w:pPr>
      <w:r w:rsidRPr="00DB537A">
        <w:rPr>
          <w:rFonts w:ascii="Arial" w:hAnsi="Arial" w:cs="Arial"/>
          <w:sz w:val="22"/>
        </w:rPr>
        <w:t>Die Schülerin oder der Schüler hat das Endgerät mit Zubehör unverzüglich nach Ablauf der Leihdauer in ordnungsgemäßem Zustand zurückzugeben.</w:t>
      </w:r>
    </w:p>
    <w:p w14:paraId="0C0DA035" w14:textId="5E9DC90C" w:rsidR="00E261A5" w:rsidRPr="00DB537A" w:rsidRDefault="005F50AB" w:rsidP="00E261A5">
      <w:pPr>
        <w:pStyle w:val="Listenabsatz"/>
        <w:numPr>
          <w:ilvl w:val="0"/>
          <w:numId w:val="3"/>
        </w:numPr>
        <w:rPr>
          <w:rFonts w:ascii="Arial" w:eastAsia="Times New Roman" w:hAnsi="Arial" w:cs="Arial"/>
          <w:sz w:val="22"/>
          <w:lang w:eastAsia="de-DE"/>
        </w:rPr>
      </w:pPr>
      <w:r>
        <w:rPr>
          <w:rFonts w:ascii="Arial" w:hAnsi="Arial" w:cs="Arial"/>
          <w:sz w:val="22"/>
        </w:rPr>
        <w:t>Die Leihe des Endgeräts kann durch die Schule jederzeit beendet werden. In diesem Fall ist die vorzeitige Beendigung durch die Schule zu begründen. Das Endgerät muss nach Zugang der Begründung innerhalb einer Woche</w:t>
      </w:r>
      <w:r w:rsidR="001C2581">
        <w:rPr>
          <w:rFonts w:ascii="Arial" w:hAnsi="Arial" w:cs="Arial"/>
          <w:sz w:val="22"/>
        </w:rPr>
        <w:t xml:space="preserve"> durch die Erziehungsberechtigten</w:t>
      </w:r>
      <w:r>
        <w:rPr>
          <w:rFonts w:ascii="Arial" w:hAnsi="Arial" w:cs="Arial"/>
          <w:sz w:val="22"/>
        </w:rPr>
        <w:t xml:space="preserve"> zurückgegeben werden. </w:t>
      </w:r>
    </w:p>
    <w:p w14:paraId="67715000" w14:textId="77777777" w:rsidR="00E261A5" w:rsidRPr="00DB537A" w:rsidRDefault="00E261A5" w:rsidP="00E261A5">
      <w:pPr>
        <w:pStyle w:val="berschrift11"/>
        <w:numPr>
          <w:ilvl w:val="0"/>
          <w:numId w:val="1"/>
        </w:numPr>
        <w:ind w:left="454" w:hanging="454"/>
        <w:rPr>
          <w:rFonts w:ascii="Arial" w:hAnsi="Arial" w:cs="Arial"/>
          <w:sz w:val="24"/>
          <w:szCs w:val="24"/>
        </w:rPr>
      </w:pPr>
      <w:r w:rsidRPr="00DB537A">
        <w:rPr>
          <w:rFonts w:ascii="Arial" w:hAnsi="Arial" w:cs="Arial"/>
          <w:sz w:val="24"/>
          <w:szCs w:val="24"/>
        </w:rPr>
        <w:t>Zweckbestimmung der Nutzung der mobilen Endgeräte</w:t>
      </w:r>
    </w:p>
    <w:p w14:paraId="0117026C" w14:textId="77777777" w:rsidR="00E261A5" w:rsidRDefault="00E261A5" w:rsidP="00E261A5">
      <w:pPr>
        <w:pStyle w:val="Listenabsatz"/>
        <w:numPr>
          <w:ilvl w:val="0"/>
          <w:numId w:val="4"/>
        </w:numPr>
        <w:rPr>
          <w:rFonts w:ascii="Arial" w:hAnsi="Arial" w:cs="Arial"/>
          <w:sz w:val="22"/>
        </w:rPr>
      </w:pPr>
      <w:r w:rsidRPr="00DB537A">
        <w:rPr>
          <w:rFonts w:ascii="Arial" w:hAnsi="Arial" w:cs="Arial"/>
          <w:sz w:val="22"/>
        </w:rPr>
        <w:t>Das mobile Endgerät wird der Schülerin oder dem Schüler für schulische Zwecke zur Verfügung gestellt.</w:t>
      </w:r>
    </w:p>
    <w:p w14:paraId="6AC49B5C" w14:textId="77777777" w:rsidR="001E7305" w:rsidRDefault="001E7305" w:rsidP="001E7305">
      <w:pPr>
        <w:rPr>
          <w:rFonts w:ascii="Arial" w:hAnsi="Arial" w:cs="Arial"/>
          <w:sz w:val="22"/>
        </w:rPr>
      </w:pPr>
    </w:p>
    <w:p w14:paraId="1389061F" w14:textId="77777777" w:rsidR="001E7305" w:rsidRDefault="001E7305" w:rsidP="001E7305">
      <w:pPr>
        <w:rPr>
          <w:rFonts w:ascii="Arial" w:hAnsi="Arial" w:cs="Arial"/>
          <w:sz w:val="22"/>
        </w:rPr>
      </w:pPr>
    </w:p>
    <w:p w14:paraId="0ABC8F48" w14:textId="77777777" w:rsidR="001E7305" w:rsidRDefault="001E7305" w:rsidP="001E7305">
      <w:pPr>
        <w:rPr>
          <w:rFonts w:ascii="Arial" w:hAnsi="Arial" w:cs="Arial"/>
          <w:sz w:val="22"/>
        </w:rPr>
      </w:pPr>
    </w:p>
    <w:p w14:paraId="7ED18396" w14:textId="77777777" w:rsidR="001E7305" w:rsidRDefault="001E7305" w:rsidP="001E7305">
      <w:pPr>
        <w:rPr>
          <w:rFonts w:ascii="Arial" w:hAnsi="Arial" w:cs="Arial"/>
          <w:sz w:val="22"/>
        </w:rPr>
      </w:pPr>
    </w:p>
    <w:p w14:paraId="46B207CE" w14:textId="77777777" w:rsidR="001E7305" w:rsidRDefault="001E7305" w:rsidP="001E7305">
      <w:pPr>
        <w:rPr>
          <w:rFonts w:ascii="Arial" w:hAnsi="Arial" w:cs="Arial"/>
          <w:sz w:val="22"/>
        </w:rPr>
      </w:pPr>
    </w:p>
    <w:p w14:paraId="36E23C7C" w14:textId="77777777" w:rsidR="001E7305" w:rsidRDefault="001E7305" w:rsidP="001E7305">
      <w:pPr>
        <w:rPr>
          <w:rFonts w:ascii="Arial" w:hAnsi="Arial" w:cs="Arial"/>
          <w:sz w:val="22"/>
        </w:rPr>
      </w:pPr>
    </w:p>
    <w:p w14:paraId="203721F0" w14:textId="77777777" w:rsidR="001E7305" w:rsidRDefault="001E7305" w:rsidP="001E7305">
      <w:pPr>
        <w:rPr>
          <w:rFonts w:ascii="Arial" w:hAnsi="Arial" w:cs="Arial"/>
          <w:sz w:val="22"/>
        </w:rPr>
      </w:pPr>
    </w:p>
    <w:p w14:paraId="7E1DB333" w14:textId="77777777" w:rsidR="001E7305" w:rsidRDefault="001E7305" w:rsidP="001E7305">
      <w:pPr>
        <w:rPr>
          <w:rFonts w:ascii="Arial" w:hAnsi="Arial" w:cs="Arial"/>
          <w:sz w:val="22"/>
        </w:rPr>
      </w:pPr>
    </w:p>
    <w:p w14:paraId="5470A283" w14:textId="77777777" w:rsidR="001E7305" w:rsidRDefault="001E7305" w:rsidP="001E7305">
      <w:pPr>
        <w:rPr>
          <w:rFonts w:ascii="Arial" w:hAnsi="Arial" w:cs="Arial"/>
          <w:sz w:val="22"/>
        </w:rPr>
      </w:pPr>
    </w:p>
    <w:p w14:paraId="00176684" w14:textId="77777777" w:rsidR="001E7305" w:rsidRDefault="001E7305" w:rsidP="001E7305">
      <w:pPr>
        <w:rPr>
          <w:rFonts w:ascii="Arial" w:hAnsi="Arial" w:cs="Arial"/>
          <w:sz w:val="22"/>
        </w:rPr>
      </w:pPr>
    </w:p>
    <w:p w14:paraId="1CC49126" w14:textId="77777777" w:rsidR="001E7305" w:rsidRDefault="001E7305" w:rsidP="001E7305">
      <w:pPr>
        <w:rPr>
          <w:rFonts w:ascii="Arial" w:hAnsi="Arial" w:cs="Arial"/>
          <w:sz w:val="22"/>
        </w:rPr>
      </w:pPr>
    </w:p>
    <w:p w14:paraId="3C012550" w14:textId="77777777" w:rsidR="001E7305" w:rsidRDefault="001E7305" w:rsidP="001E7305">
      <w:pPr>
        <w:rPr>
          <w:rFonts w:ascii="Arial" w:hAnsi="Arial" w:cs="Arial"/>
          <w:sz w:val="22"/>
        </w:rPr>
      </w:pPr>
    </w:p>
    <w:p w14:paraId="1301529F" w14:textId="77777777" w:rsidR="001E7305" w:rsidRDefault="001E7305" w:rsidP="001E7305">
      <w:pPr>
        <w:rPr>
          <w:rFonts w:ascii="Arial" w:hAnsi="Arial" w:cs="Arial"/>
          <w:sz w:val="22"/>
        </w:rPr>
      </w:pPr>
    </w:p>
    <w:p w14:paraId="34CB4819" w14:textId="77777777" w:rsidR="001E7305" w:rsidRPr="001E7305" w:rsidRDefault="001E7305" w:rsidP="001E7305">
      <w:pPr>
        <w:rPr>
          <w:rFonts w:ascii="Arial" w:hAnsi="Arial" w:cs="Arial"/>
          <w:sz w:val="22"/>
        </w:rPr>
      </w:pPr>
    </w:p>
    <w:p w14:paraId="7599B29B" w14:textId="77777777" w:rsidR="00DB537A" w:rsidRPr="001E7305" w:rsidRDefault="00E261A5" w:rsidP="001E7305">
      <w:pPr>
        <w:pStyle w:val="Listenabsatz"/>
        <w:numPr>
          <w:ilvl w:val="0"/>
          <w:numId w:val="4"/>
        </w:numPr>
        <w:rPr>
          <w:rFonts w:ascii="Arial" w:hAnsi="Arial" w:cs="Arial"/>
          <w:sz w:val="22"/>
        </w:rPr>
      </w:pPr>
      <w:r w:rsidRPr="00DB537A">
        <w:rPr>
          <w:rFonts w:ascii="Arial" w:hAnsi="Arial" w:cs="Arial"/>
          <w:sz w:val="22"/>
        </w:rPr>
        <w:t>Für die Einhaltung der Zweckbestimmung der Nutzung ist die/der Erziehungsberechtigte bzw. sind die Erziehungsberechtigten zuständig.</w:t>
      </w:r>
    </w:p>
    <w:p w14:paraId="2465E81C" w14:textId="77777777" w:rsidR="00E261A5" w:rsidRPr="00DB537A" w:rsidRDefault="00E261A5" w:rsidP="00E261A5">
      <w:pPr>
        <w:pStyle w:val="berschrift11"/>
        <w:numPr>
          <w:ilvl w:val="0"/>
          <w:numId w:val="1"/>
        </w:numPr>
        <w:ind w:left="454" w:hanging="454"/>
        <w:rPr>
          <w:rFonts w:ascii="Arial" w:hAnsi="Arial" w:cs="Arial"/>
          <w:sz w:val="24"/>
          <w:szCs w:val="24"/>
        </w:rPr>
      </w:pPr>
      <w:r w:rsidRPr="00DB537A">
        <w:rPr>
          <w:rFonts w:ascii="Arial" w:hAnsi="Arial" w:cs="Arial"/>
          <w:sz w:val="24"/>
          <w:szCs w:val="24"/>
        </w:rPr>
        <w:t>Ansprüche, Schäden und Haftung</w:t>
      </w:r>
    </w:p>
    <w:p w14:paraId="74864120" w14:textId="77777777" w:rsidR="00E261A5" w:rsidRPr="00DB537A" w:rsidRDefault="00E261A5" w:rsidP="00E261A5">
      <w:pPr>
        <w:pStyle w:val="Listenabsatz"/>
        <w:numPr>
          <w:ilvl w:val="0"/>
          <w:numId w:val="5"/>
        </w:numPr>
        <w:rPr>
          <w:rFonts w:ascii="Arial" w:eastAsia="Times New Roman" w:hAnsi="Arial" w:cs="Arial"/>
          <w:sz w:val="22"/>
          <w:lang w:eastAsia="de-DE"/>
        </w:rPr>
      </w:pPr>
      <w:r w:rsidRPr="00DB537A">
        <w:rPr>
          <w:rFonts w:ascii="Arial" w:hAnsi="Arial" w:cs="Arial"/>
          <w:sz w:val="22"/>
        </w:rPr>
        <w:t>Das mobile Endgerät bleibt auch nach dem Verleih Eigentum des o. g. Verleihers.</w:t>
      </w:r>
    </w:p>
    <w:p w14:paraId="5D7D695A" w14:textId="7AA241CF" w:rsidR="00E261A5" w:rsidRPr="00DB537A" w:rsidRDefault="00E261A5" w:rsidP="00E261A5">
      <w:pPr>
        <w:pStyle w:val="Listenabsatz"/>
        <w:numPr>
          <w:ilvl w:val="0"/>
          <w:numId w:val="5"/>
        </w:numPr>
        <w:rPr>
          <w:rFonts w:ascii="Arial" w:eastAsia="Times New Roman" w:hAnsi="Arial" w:cs="Arial"/>
          <w:sz w:val="22"/>
          <w:lang w:eastAsia="de-DE"/>
        </w:rPr>
      </w:pPr>
      <w:r w:rsidRPr="00DB537A">
        <w:rPr>
          <w:rFonts w:ascii="Arial" w:hAnsi="Arial" w:cs="Arial"/>
          <w:sz w:val="22"/>
        </w:rPr>
        <w:t xml:space="preserve">Das mobile Endgerät ist pfleglich zu behandeln. Der Verlust oder die Beschädigung des Gerätes ist unverzüglich </w:t>
      </w:r>
      <w:r w:rsidR="001C2581">
        <w:rPr>
          <w:rFonts w:ascii="Arial" w:hAnsi="Arial" w:cs="Arial"/>
          <w:sz w:val="22"/>
        </w:rPr>
        <w:t>der Schule</w:t>
      </w:r>
      <w:r w:rsidRPr="00DB537A">
        <w:rPr>
          <w:rFonts w:ascii="Arial" w:hAnsi="Arial" w:cs="Arial"/>
          <w:sz w:val="22"/>
        </w:rPr>
        <w:t xml:space="preserve"> anzuzeigen. Gehen der Verlust bzw. die Beschädigung auf eine dritte Person zurück, die nicht Vertragspartner ist, so sollte in Rücksprache mit der Schulleitung Anzeige bei der Polizei erstattet werden.</w:t>
      </w:r>
    </w:p>
    <w:p w14:paraId="2F3F7DEF" w14:textId="4E19BF57" w:rsidR="00E261A5" w:rsidRPr="00DB537A" w:rsidRDefault="00E261A5" w:rsidP="00E261A5">
      <w:pPr>
        <w:pStyle w:val="Listenabsatz"/>
        <w:numPr>
          <w:ilvl w:val="0"/>
          <w:numId w:val="5"/>
        </w:numPr>
        <w:rPr>
          <w:rFonts w:ascii="Arial" w:eastAsia="Times New Roman" w:hAnsi="Arial" w:cs="Arial"/>
          <w:sz w:val="22"/>
          <w:lang w:eastAsia="de-DE"/>
        </w:rPr>
      </w:pPr>
      <w:r w:rsidRPr="00DB537A">
        <w:rPr>
          <w:rFonts w:ascii="Arial" w:hAnsi="Arial" w:cs="Arial"/>
          <w:sz w:val="22"/>
        </w:rPr>
        <w:t>Kosten für die Beseitigung von Schäden, die vorsätzlich oder grob fahrlässig entstanden sind, werden der Nutzerin oder dem Nutzer in Rechnung gestellt. Ein Anspruch auf Ersatz bzw. Reparatur besteht nicht.</w:t>
      </w:r>
      <w:r w:rsidR="00792690">
        <w:rPr>
          <w:rFonts w:ascii="Arial" w:hAnsi="Arial" w:cs="Arial"/>
          <w:sz w:val="22"/>
        </w:rPr>
        <w:t xml:space="preserve"> Hierzu gibt es </w:t>
      </w:r>
      <w:r w:rsidR="000C5F9F">
        <w:rPr>
          <w:rFonts w:ascii="Arial" w:hAnsi="Arial" w:cs="Arial"/>
          <w:sz w:val="22"/>
        </w:rPr>
        <w:t>eine Erläuterung</w:t>
      </w:r>
      <w:r w:rsidR="00792690">
        <w:rPr>
          <w:rFonts w:ascii="Arial" w:hAnsi="Arial" w:cs="Arial"/>
          <w:sz w:val="22"/>
        </w:rPr>
        <w:t>, die dieser Vereinbarung beigefügt ist.</w:t>
      </w:r>
    </w:p>
    <w:p w14:paraId="31CF044E" w14:textId="77777777" w:rsidR="001E7305" w:rsidRPr="001E7305" w:rsidRDefault="00E261A5" w:rsidP="001E7305">
      <w:pPr>
        <w:pStyle w:val="Listenabsatz"/>
        <w:numPr>
          <w:ilvl w:val="0"/>
          <w:numId w:val="5"/>
        </w:numPr>
        <w:rPr>
          <w:rFonts w:ascii="Arial" w:eastAsia="Times New Roman" w:hAnsi="Arial" w:cs="Arial"/>
          <w:sz w:val="22"/>
          <w:lang w:eastAsia="de-DE"/>
        </w:rPr>
      </w:pPr>
      <w:r w:rsidRPr="00DB537A">
        <w:rPr>
          <w:rFonts w:ascii="Arial" w:hAnsi="Arial" w:cs="Arial"/>
          <w:sz w:val="22"/>
        </w:rPr>
        <w:t>Die Geräte sind nicht über den Verleiher versichert. Der Abschluss einer Versicherung obliegt dem Entleiher.</w:t>
      </w:r>
    </w:p>
    <w:p w14:paraId="6DE4ECF0" w14:textId="77777777" w:rsidR="00E261A5" w:rsidRPr="00DB537A" w:rsidRDefault="00E261A5" w:rsidP="00E261A5">
      <w:pPr>
        <w:pStyle w:val="berschrift11"/>
        <w:numPr>
          <w:ilvl w:val="0"/>
          <w:numId w:val="1"/>
        </w:numPr>
        <w:ind w:left="454" w:hanging="454"/>
        <w:rPr>
          <w:rFonts w:ascii="Arial" w:hAnsi="Arial" w:cs="Arial"/>
          <w:sz w:val="24"/>
          <w:szCs w:val="24"/>
        </w:rPr>
      </w:pPr>
      <w:r w:rsidRPr="00DB537A">
        <w:rPr>
          <w:rFonts w:ascii="Arial" w:hAnsi="Arial" w:cs="Arial"/>
          <w:sz w:val="24"/>
          <w:szCs w:val="24"/>
        </w:rPr>
        <w:t>Nutzungsbedingungen</w:t>
      </w:r>
    </w:p>
    <w:p w14:paraId="0262B3C5" w14:textId="77777777" w:rsidR="00E261A5" w:rsidRPr="00DB537A" w:rsidRDefault="00E261A5" w:rsidP="00E261A5">
      <w:pPr>
        <w:pStyle w:val="berschrift21"/>
        <w:numPr>
          <w:ilvl w:val="1"/>
          <w:numId w:val="1"/>
        </w:numPr>
        <w:ind w:left="0" w:firstLine="0"/>
        <w:rPr>
          <w:rFonts w:ascii="Arial" w:hAnsi="Arial" w:cs="Arial"/>
          <w:sz w:val="22"/>
        </w:rPr>
      </w:pPr>
      <w:r w:rsidRPr="00DB537A">
        <w:rPr>
          <w:rFonts w:ascii="Arial" w:hAnsi="Arial" w:cs="Arial"/>
          <w:sz w:val="22"/>
        </w:rPr>
        <w:t>Beachtung geltender Rechtsvorschriften [Verhaltenspflichten]</w:t>
      </w:r>
    </w:p>
    <w:p w14:paraId="1F97345B" w14:textId="77777777" w:rsidR="00E261A5" w:rsidRPr="00DB537A" w:rsidRDefault="00E261A5" w:rsidP="00E261A5">
      <w:pPr>
        <w:pStyle w:val="Listenabsatz"/>
        <w:numPr>
          <w:ilvl w:val="0"/>
          <w:numId w:val="6"/>
        </w:numPr>
        <w:rPr>
          <w:rFonts w:ascii="Arial" w:hAnsi="Arial" w:cs="Arial"/>
          <w:sz w:val="22"/>
        </w:rPr>
      </w:pPr>
      <w:r w:rsidRPr="00DB537A">
        <w:rPr>
          <w:rFonts w:ascii="Arial" w:hAnsi="Arial" w:cs="Arial"/>
          <w:sz w:val="22"/>
        </w:rPr>
        <w:t>Der Entleiher ist für den sicheren und rechtmäßigen Einsatz des zur Verfügung gestellten mobilen Endgerätes verantwortlich, soweit er hierauf Einfluss nehmen kann.</w:t>
      </w:r>
    </w:p>
    <w:p w14:paraId="06C04BD9" w14:textId="35E94024" w:rsidR="00E261A5" w:rsidRPr="00DB537A" w:rsidRDefault="00E261A5" w:rsidP="00E261A5">
      <w:pPr>
        <w:pStyle w:val="Listenabsatz"/>
        <w:numPr>
          <w:ilvl w:val="0"/>
          <w:numId w:val="6"/>
        </w:numPr>
        <w:rPr>
          <w:rFonts w:ascii="Arial" w:hAnsi="Arial" w:cs="Arial"/>
          <w:sz w:val="22"/>
        </w:rPr>
      </w:pPr>
      <w:r w:rsidRPr="00DB537A">
        <w:rPr>
          <w:rFonts w:ascii="Arial" w:hAnsi="Arial" w:cs="Arial"/>
          <w:sz w:val="22"/>
        </w:rPr>
        <w:t>Der Entleiher verpflichtet sich</w:t>
      </w:r>
      <w:r w:rsidR="00792690">
        <w:rPr>
          <w:rFonts w:ascii="Arial" w:hAnsi="Arial" w:cs="Arial"/>
          <w:sz w:val="22"/>
        </w:rPr>
        <w:t>, sich</w:t>
      </w:r>
      <w:r w:rsidRPr="00DB537A">
        <w:rPr>
          <w:rFonts w:ascii="Arial" w:hAnsi="Arial" w:cs="Arial"/>
          <w:sz w:val="22"/>
        </w:rPr>
        <w:t xml:space="preserve"> an die geltenden Rechtsvorschriften – auch innerschulischer Art – zu halten. Dazu gehören Urheber-, Jugendschutz-, Datenschutz- und Strafrecht sowie die Schulordnung.</w:t>
      </w:r>
    </w:p>
    <w:p w14:paraId="1A2A8493" w14:textId="77777777" w:rsidR="00E261A5" w:rsidRPr="00DB537A" w:rsidRDefault="00E261A5" w:rsidP="00E261A5">
      <w:pPr>
        <w:pStyle w:val="Listenabsatz"/>
        <w:numPr>
          <w:ilvl w:val="0"/>
          <w:numId w:val="6"/>
        </w:numPr>
        <w:rPr>
          <w:rFonts w:ascii="Arial" w:hAnsi="Arial" w:cs="Arial"/>
          <w:sz w:val="22"/>
        </w:rPr>
      </w:pPr>
      <w:r w:rsidRPr="00DB537A">
        <w:rPr>
          <w:rFonts w:ascii="Arial" w:hAnsi="Arial" w:cs="Arial"/>
          <w:sz w:val="22"/>
        </w:rP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6C2CAC7A" w14:textId="77777777" w:rsidR="00E261A5" w:rsidRPr="00DB537A" w:rsidRDefault="00E261A5" w:rsidP="00E261A5">
      <w:pPr>
        <w:pStyle w:val="Listenabsatz"/>
        <w:numPr>
          <w:ilvl w:val="0"/>
          <w:numId w:val="6"/>
        </w:numPr>
        <w:rPr>
          <w:rFonts w:ascii="Arial" w:eastAsia="Times New Roman" w:hAnsi="Arial" w:cs="Arial"/>
          <w:sz w:val="22"/>
          <w:lang w:eastAsia="de-DE"/>
        </w:rPr>
      </w:pPr>
      <w:r w:rsidRPr="00DB537A">
        <w:rPr>
          <w:rFonts w:ascii="Arial" w:hAnsi="Arial" w:cs="Arial"/>
          <w:sz w:val="22"/>
        </w:rPr>
        <w:t>Der Entleiher verpflichtet sich zu jeder Zeit Auskunft über den Verbleib des mobilen Endgeräts geben zu können und dieses der Schule jederzeit vorzuführen. Er trägt dafür Sorge, das Leihobjekt pfleglich zu behandeln.</w:t>
      </w:r>
    </w:p>
    <w:p w14:paraId="08E1C38D" w14:textId="7D080B70" w:rsidR="00E261A5" w:rsidRPr="00DB537A" w:rsidRDefault="00E261A5" w:rsidP="00E261A5">
      <w:pPr>
        <w:pStyle w:val="Listenabsatz"/>
        <w:numPr>
          <w:ilvl w:val="0"/>
          <w:numId w:val="6"/>
        </w:numPr>
        <w:rPr>
          <w:rFonts w:ascii="Arial" w:eastAsia="Times New Roman" w:hAnsi="Arial" w:cs="Arial"/>
          <w:sz w:val="22"/>
          <w:lang w:eastAsia="de-DE"/>
        </w:rPr>
      </w:pPr>
      <w:r w:rsidRPr="00DB537A">
        <w:rPr>
          <w:rFonts w:ascii="Arial" w:hAnsi="Arial" w:cs="Arial"/>
          <w:sz w:val="22"/>
        </w:rPr>
        <w:t>Besteht der Verdacht, dass das geliehene mobile Endgerät oder ein Computerprogramm/App von Schadsoftware befallen ist, muss dies unverzüglich der Schul</w:t>
      </w:r>
      <w:r w:rsidR="00792690">
        <w:rPr>
          <w:rFonts w:ascii="Arial" w:hAnsi="Arial" w:cs="Arial"/>
          <w:sz w:val="22"/>
        </w:rPr>
        <w:t xml:space="preserve">e </w:t>
      </w:r>
      <w:r w:rsidRPr="00DB537A">
        <w:rPr>
          <w:rFonts w:ascii="Arial" w:hAnsi="Arial" w:cs="Arial"/>
          <w:sz w:val="22"/>
        </w:rPr>
        <w:t>gemeldet werden. Das mobile Endgerät darf im Falle des Verdachts auf Schadsoftwarebefall solange nicht genutzt werden, bis die Schule die Nutzung wieder freigibt.</w:t>
      </w:r>
    </w:p>
    <w:p w14:paraId="5817BC2E" w14:textId="77777777" w:rsidR="00DB537A" w:rsidRPr="00DB537A" w:rsidRDefault="00DB537A" w:rsidP="00DB537A">
      <w:pPr>
        <w:rPr>
          <w:rFonts w:ascii="Arial" w:eastAsia="Times New Roman" w:hAnsi="Arial" w:cs="Arial"/>
          <w:sz w:val="22"/>
          <w:szCs w:val="22"/>
        </w:rPr>
      </w:pPr>
    </w:p>
    <w:p w14:paraId="219B2740" w14:textId="77777777" w:rsidR="00DB537A" w:rsidRPr="00DB537A" w:rsidRDefault="00DB537A" w:rsidP="00DB537A">
      <w:pPr>
        <w:rPr>
          <w:rFonts w:ascii="Arial" w:eastAsia="Times New Roman" w:hAnsi="Arial" w:cs="Arial"/>
          <w:sz w:val="22"/>
          <w:szCs w:val="22"/>
        </w:rPr>
      </w:pPr>
    </w:p>
    <w:p w14:paraId="583D835D" w14:textId="77777777" w:rsidR="00DB537A" w:rsidRPr="00DB537A" w:rsidRDefault="00DB537A" w:rsidP="00DB537A">
      <w:pPr>
        <w:rPr>
          <w:rFonts w:ascii="Arial" w:eastAsia="Times New Roman" w:hAnsi="Arial" w:cs="Arial"/>
          <w:sz w:val="22"/>
          <w:szCs w:val="22"/>
        </w:rPr>
      </w:pPr>
    </w:p>
    <w:p w14:paraId="4AE55AB4" w14:textId="77777777" w:rsidR="00DB537A" w:rsidRPr="00DB537A" w:rsidRDefault="00DB537A" w:rsidP="00DB537A">
      <w:pPr>
        <w:rPr>
          <w:rFonts w:ascii="Arial" w:eastAsia="Times New Roman" w:hAnsi="Arial" w:cs="Arial"/>
          <w:sz w:val="22"/>
          <w:szCs w:val="22"/>
        </w:rPr>
      </w:pPr>
    </w:p>
    <w:p w14:paraId="5BD59603" w14:textId="77777777" w:rsidR="00DB537A" w:rsidRPr="00DB537A" w:rsidRDefault="00DB537A" w:rsidP="00DB537A">
      <w:pPr>
        <w:rPr>
          <w:rFonts w:ascii="Arial" w:eastAsia="Times New Roman" w:hAnsi="Arial" w:cs="Arial"/>
          <w:sz w:val="22"/>
          <w:szCs w:val="22"/>
        </w:rPr>
      </w:pPr>
    </w:p>
    <w:p w14:paraId="2BE8DD23" w14:textId="77777777" w:rsidR="00DB537A" w:rsidRPr="00DB537A" w:rsidRDefault="00DB537A" w:rsidP="00DB537A">
      <w:pPr>
        <w:rPr>
          <w:rFonts w:ascii="Arial" w:eastAsia="Times New Roman" w:hAnsi="Arial" w:cs="Arial"/>
          <w:sz w:val="22"/>
          <w:szCs w:val="22"/>
        </w:rPr>
      </w:pPr>
    </w:p>
    <w:p w14:paraId="1F785EB5" w14:textId="77777777" w:rsidR="00DB537A" w:rsidRPr="00DB537A" w:rsidRDefault="00DB537A" w:rsidP="00DB537A">
      <w:pPr>
        <w:rPr>
          <w:rFonts w:ascii="Arial" w:eastAsia="Times New Roman" w:hAnsi="Arial" w:cs="Arial"/>
          <w:sz w:val="22"/>
          <w:szCs w:val="22"/>
        </w:rPr>
      </w:pPr>
    </w:p>
    <w:p w14:paraId="67D61B2C" w14:textId="77777777" w:rsidR="00DB537A" w:rsidRPr="00DB537A" w:rsidRDefault="00DB537A" w:rsidP="00DB537A">
      <w:pPr>
        <w:rPr>
          <w:rFonts w:ascii="Arial" w:eastAsia="Times New Roman" w:hAnsi="Arial" w:cs="Arial"/>
          <w:sz w:val="22"/>
          <w:szCs w:val="22"/>
        </w:rPr>
      </w:pPr>
    </w:p>
    <w:p w14:paraId="1BDD4386" w14:textId="77777777" w:rsidR="00DB537A" w:rsidRPr="00DB537A" w:rsidRDefault="00DB537A" w:rsidP="00DB537A">
      <w:pPr>
        <w:rPr>
          <w:rFonts w:ascii="Arial" w:eastAsia="Times New Roman" w:hAnsi="Arial" w:cs="Arial"/>
          <w:sz w:val="22"/>
          <w:szCs w:val="22"/>
        </w:rPr>
      </w:pPr>
    </w:p>
    <w:p w14:paraId="12742BAC" w14:textId="77777777" w:rsidR="00DB537A" w:rsidRPr="00DB537A" w:rsidRDefault="00DB537A" w:rsidP="00DB537A">
      <w:pPr>
        <w:rPr>
          <w:rFonts w:ascii="Arial" w:eastAsia="Times New Roman" w:hAnsi="Arial" w:cs="Arial"/>
          <w:sz w:val="22"/>
          <w:szCs w:val="22"/>
        </w:rPr>
      </w:pPr>
    </w:p>
    <w:p w14:paraId="0DBC1D9C" w14:textId="77777777" w:rsidR="00DB537A" w:rsidRPr="00DB537A" w:rsidRDefault="00DB537A" w:rsidP="00DB537A">
      <w:pPr>
        <w:rPr>
          <w:rFonts w:ascii="Arial" w:eastAsia="Times New Roman" w:hAnsi="Arial" w:cs="Arial"/>
          <w:sz w:val="22"/>
          <w:szCs w:val="22"/>
        </w:rPr>
      </w:pPr>
    </w:p>
    <w:p w14:paraId="04C89F06" w14:textId="77777777" w:rsidR="00DB537A" w:rsidRPr="00DB537A" w:rsidRDefault="00DB537A" w:rsidP="00DB537A">
      <w:pPr>
        <w:rPr>
          <w:rFonts w:ascii="Arial" w:eastAsia="Times New Roman" w:hAnsi="Arial" w:cs="Arial"/>
          <w:sz w:val="22"/>
          <w:szCs w:val="22"/>
        </w:rPr>
      </w:pPr>
    </w:p>
    <w:p w14:paraId="1F89693F" w14:textId="77777777" w:rsidR="00DB537A" w:rsidRPr="00DB537A" w:rsidRDefault="00DB537A" w:rsidP="00DB537A">
      <w:pPr>
        <w:rPr>
          <w:rFonts w:ascii="Arial" w:eastAsia="Times New Roman" w:hAnsi="Arial" w:cs="Arial"/>
          <w:sz w:val="22"/>
          <w:szCs w:val="22"/>
        </w:rPr>
      </w:pPr>
    </w:p>
    <w:p w14:paraId="759754F9" w14:textId="77777777" w:rsidR="00DB537A" w:rsidRPr="00DB537A" w:rsidRDefault="00DB537A" w:rsidP="00DB537A">
      <w:pPr>
        <w:rPr>
          <w:rFonts w:ascii="Arial" w:eastAsia="Times New Roman" w:hAnsi="Arial" w:cs="Arial"/>
          <w:sz w:val="22"/>
          <w:szCs w:val="22"/>
        </w:rPr>
      </w:pPr>
    </w:p>
    <w:p w14:paraId="49A3D269" w14:textId="77777777" w:rsidR="00DB537A" w:rsidRPr="00DB537A" w:rsidRDefault="00DB537A" w:rsidP="00DB537A">
      <w:pPr>
        <w:rPr>
          <w:rFonts w:ascii="Arial" w:eastAsia="Times New Roman" w:hAnsi="Arial" w:cs="Arial"/>
          <w:sz w:val="22"/>
          <w:szCs w:val="22"/>
        </w:rPr>
      </w:pPr>
    </w:p>
    <w:p w14:paraId="2CCBED06" w14:textId="77777777" w:rsidR="00E261A5" w:rsidRPr="00DB537A" w:rsidRDefault="00E261A5" w:rsidP="00E261A5">
      <w:pPr>
        <w:pStyle w:val="berschrift21"/>
        <w:numPr>
          <w:ilvl w:val="1"/>
          <w:numId w:val="1"/>
        </w:numPr>
        <w:rPr>
          <w:rFonts w:ascii="Arial" w:hAnsi="Arial" w:cs="Arial"/>
          <w:sz w:val="22"/>
        </w:rPr>
      </w:pPr>
      <w:r w:rsidRPr="00DB537A">
        <w:rPr>
          <w:rFonts w:ascii="Arial" w:hAnsi="Arial" w:cs="Arial"/>
          <w:sz w:val="22"/>
        </w:rPr>
        <w:t>Beachtung von Sicherheitsmaßnahmen</w:t>
      </w:r>
    </w:p>
    <w:p w14:paraId="2650C1B8" w14:textId="77777777" w:rsidR="00E261A5" w:rsidRPr="00DB537A" w:rsidRDefault="00E261A5" w:rsidP="00E261A5">
      <w:pPr>
        <w:pStyle w:val="berschrift3"/>
        <w:numPr>
          <w:ilvl w:val="2"/>
          <w:numId w:val="1"/>
        </w:numPr>
        <w:ind w:left="907" w:hanging="680"/>
        <w:rPr>
          <w:rFonts w:ascii="Arial" w:hAnsi="Arial" w:cs="Arial"/>
          <w:sz w:val="22"/>
          <w:szCs w:val="22"/>
        </w:rPr>
      </w:pPr>
      <w:r w:rsidRPr="00DB537A">
        <w:rPr>
          <w:rFonts w:ascii="Arial" w:hAnsi="Arial" w:cs="Arial"/>
          <w:sz w:val="22"/>
          <w:szCs w:val="22"/>
        </w:rPr>
        <w:t>Zugriff auf das mobile Endgerät</w:t>
      </w:r>
    </w:p>
    <w:p w14:paraId="03246EB6" w14:textId="77777777" w:rsidR="00E261A5" w:rsidRPr="00DB537A" w:rsidRDefault="00E261A5" w:rsidP="00E261A5">
      <w:pPr>
        <w:pStyle w:val="Listenabsatz"/>
        <w:numPr>
          <w:ilvl w:val="0"/>
          <w:numId w:val="7"/>
        </w:numPr>
        <w:rPr>
          <w:rFonts w:ascii="Arial" w:eastAsia="Times New Roman" w:hAnsi="Arial" w:cs="Arial"/>
          <w:sz w:val="22"/>
          <w:lang w:eastAsia="de-DE"/>
        </w:rPr>
      </w:pPr>
      <w:r w:rsidRPr="00DB537A">
        <w:rPr>
          <w:rFonts w:ascii="Arial" w:hAnsi="Arial" w:cs="Arial"/>
          <w:sz w:val="22"/>
        </w:rPr>
        <w:t>Das mobile Endgerät darf nicht - auch nicht kurzfristig - an Dritte weitergegeben werden.</w:t>
      </w:r>
    </w:p>
    <w:p w14:paraId="27B7FECE" w14:textId="77777777" w:rsidR="00E261A5" w:rsidRPr="00DB537A" w:rsidRDefault="00E261A5" w:rsidP="00E261A5">
      <w:pPr>
        <w:pStyle w:val="Listenabsatz"/>
        <w:numPr>
          <w:ilvl w:val="0"/>
          <w:numId w:val="7"/>
        </w:numPr>
        <w:rPr>
          <w:rFonts w:ascii="Arial" w:eastAsia="Times New Roman" w:hAnsi="Arial" w:cs="Arial"/>
          <w:sz w:val="22"/>
          <w:lang w:eastAsia="de-DE"/>
        </w:rPr>
      </w:pPr>
      <w:r w:rsidRPr="00DB537A">
        <w:rPr>
          <w:rFonts w:ascii="Arial" w:hAnsi="Arial" w:cs="Arial"/>
          <w:sz w:val="22"/>
        </w:rPr>
        <w:t>Eine kurzfristige Weitergabe an andere Schülerinnen und Schüler oder an Lehrkräfte ist erlaubt, soweit hierfür eine schulische Notwendigkeit besteht.</w:t>
      </w:r>
    </w:p>
    <w:p w14:paraId="58B6F1A3" w14:textId="77777777" w:rsidR="00E261A5" w:rsidRPr="00DB537A" w:rsidRDefault="00E261A5" w:rsidP="00E261A5">
      <w:pPr>
        <w:pStyle w:val="Listenabsatz"/>
        <w:numPr>
          <w:ilvl w:val="0"/>
          <w:numId w:val="7"/>
        </w:numPr>
        <w:rPr>
          <w:rFonts w:ascii="Arial" w:eastAsia="Times New Roman" w:hAnsi="Arial" w:cs="Arial"/>
          <w:sz w:val="22"/>
          <w:lang w:eastAsia="de-DE"/>
        </w:rPr>
      </w:pPr>
      <w:r w:rsidRPr="00DB537A">
        <w:rPr>
          <w:rFonts w:ascii="Arial" w:hAnsi="Arial" w:cs="Arial"/>
          <w:sz w:val="22"/>
        </w:rPr>
        <w:t xml:space="preserve">Im öffentlichen Raum darf die Ausstattung nicht unbeaufsichtigt sein. </w:t>
      </w:r>
      <w:r w:rsidRPr="00DB537A">
        <w:rPr>
          <w:rFonts w:ascii="Arial" w:hAnsi="Arial" w:cs="Arial"/>
          <w:sz w:val="22"/>
        </w:rPr>
        <w:br/>
        <w:t>Ergänzung sofern die Hardware mit einer Schutzhülle ausgeliefert wird:</w:t>
      </w:r>
    </w:p>
    <w:p w14:paraId="7D60F206" w14:textId="68324775" w:rsidR="00E261A5" w:rsidRPr="00DB537A" w:rsidRDefault="00E261A5" w:rsidP="00E261A5">
      <w:pPr>
        <w:pStyle w:val="Listenabsatz"/>
        <w:numPr>
          <w:ilvl w:val="0"/>
          <w:numId w:val="7"/>
        </w:numPr>
        <w:rPr>
          <w:rFonts w:ascii="Arial" w:hAnsi="Arial" w:cs="Arial"/>
          <w:sz w:val="22"/>
        </w:rPr>
      </w:pPr>
      <w:r w:rsidRPr="00DB537A">
        <w:rPr>
          <w:rFonts w:ascii="Arial" w:hAnsi="Arial" w:cs="Arial"/>
          <w:sz w:val="22"/>
        </w:rPr>
        <w:t>Das mobile Endgerät ist</w:t>
      </w:r>
      <w:r w:rsidR="00E93BDD">
        <w:rPr>
          <w:rFonts w:ascii="Arial" w:hAnsi="Arial" w:cs="Arial"/>
          <w:sz w:val="22"/>
        </w:rPr>
        <w:t xml:space="preserve"> mit der Schutzfolie und</w:t>
      </w:r>
      <w:r w:rsidRPr="00DB537A">
        <w:rPr>
          <w:rFonts w:ascii="Arial" w:hAnsi="Arial" w:cs="Arial"/>
          <w:sz w:val="22"/>
        </w:rPr>
        <w:t xml:space="preserve"> in der ausgehändigten Schutzhülle</w:t>
      </w:r>
      <w:r w:rsidR="00E93BDD">
        <w:rPr>
          <w:rFonts w:ascii="Arial" w:hAnsi="Arial" w:cs="Arial"/>
          <w:sz w:val="22"/>
        </w:rPr>
        <w:t xml:space="preserve"> </w:t>
      </w:r>
      <w:r w:rsidRPr="00DB537A">
        <w:rPr>
          <w:rFonts w:ascii="Arial" w:hAnsi="Arial" w:cs="Arial"/>
          <w:sz w:val="22"/>
        </w:rPr>
        <w:t>aufzubewahren und darf aus dieser nicht entfernt werden. Die Hülle schützt das Gerät und fängt kleinere Stöße und Stürze ab.</w:t>
      </w:r>
    </w:p>
    <w:p w14:paraId="0B31BB08" w14:textId="77777777" w:rsidR="00E261A5" w:rsidRPr="00DB537A" w:rsidRDefault="00E261A5" w:rsidP="00E261A5">
      <w:pPr>
        <w:pStyle w:val="berschrift3"/>
        <w:numPr>
          <w:ilvl w:val="2"/>
          <w:numId w:val="1"/>
        </w:numPr>
        <w:ind w:left="907" w:hanging="680"/>
        <w:rPr>
          <w:rFonts w:ascii="Arial" w:hAnsi="Arial" w:cs="Arial"/>
          <w:sz w:val="22"/>
          <w:szCs w:val="22"/>
        </w:rPr>
      </w:pPr>
      <w:r w:rsidRPr="00DB537A">
        <w:rPr>
          <w:rFonts w:ascii="Arial" w:hAnsi="Arial" w:cs="Arial"/>
          <w:sz w:val="22"/>
          <w:szCs w:val="22"/>
        </w:rPr>
        <w:t>Grundkonfiguration zur Gerätesicherheit</w:t>
      </w:r>
    </w:p>
    <w:p w14:paraId="0DE0D649" w14:textId="77777777" w:rsidR="00E261A5" w:rsidRPr="00DB537A" w:rsidRDefault="00E261A5" w:rsidP="00E261A5">
      <w:pPr>
        <w:pStyle w:val="Listenabsatz"/>
        <w:numPr>
          <w:ilvl w:val="0"/>
          <w:numId w:val="8"/>
        </w:numPr>
        <w:rPr>
          <w:rFonts w:ascii="Arial" w:eastAsia="Times New Roman" w:hAnsi="Arial" w:cs="Arial"/>
          <w:sz w:val="22"/>
          <w:lang w:eastAsia="de-DE"/>
        </w:rPr>
      </w:pPr>
      <w:r w:rsidRPr="00DB537A">
        <w:rPr>
          <w:rFonts w:ascii="Arial" w:eastAsia="Times New Roman" w:hAnsi="Arial" w:cs="Arial"/>
          <w:sz w:val="22"/>
          <w:lang w:eastAsia="de-DE"/>
        </w:rPr>
        <w:t>Im Übergabezustand sind die mobilen Endgeräte mit technischen Maßnahmen zur Absicherung gegen Fremdzugriffe un</w:t>
      </w:r>
      <w:r w:rsidR="00897B7A">
        <w:rPr>
          <w:rFonts w:ascii="Arial" w:eastAsia="Times New Roman" w:hAnsi="Arial" w:cs="Arial"/>
          <w:sz w:val="22"/>
          <w:lang w:eastAsia="de-DE"/>
        </w:rPr>
        <w:t>d Schadsoftware vorkonfiguriert.</w:t>
      </w:r>
    </w:p>
    <w:p w14:paraId="058960BA" w14:textId="77777777" w:rsidR="00E261A5" w:rsidRPr="00DB537A" w:rsidRDefault="00E261A5" w:rsidP="00E261A5">
      <w:pPr>
        <w:pStyle w:val="Listenabsatz"/>
        <w:numPr>
          <w:ilvl w:val="0"/>
          <w:numId w:val="8"/>
        </w:numPr>
        <w:rPr>
          <w:rFonts w:ascii="Arial" w:eastAsia="Times New Roman" w:hAnsi="Arial" w:cs="Arial"/>
          <w:sz w:val="22"/>
          <w:lang w:eastAsia="de-DE"/>
        </w:rPr>
      </w:pPr>
      <w:r w:rsidRPr="00DB537A">
        <w:rPr>
          <w:rFonts w:ascii="Arial" w:hAnsi="Arial" w:cs="Arial"/>
          <w:sz w:val="22"/>
        </w:rPr>
        <w:t>Der Verleiher hat zur Filterung bestimmter illegaler, verfassungsfeindlicher, rassistischer, gewaltverherrlichender oder pornografischer Internetinhalte einen Contentfilter eingesetzt. Mittels dieses Contentfilters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02506783" w14:textId="77777777" w:rsidR="00E261A5" w:rsidRPr="00DB537A" w:rsidRDefault="00E261A5" w:rsidP="00E261A5">
      <w:pPr>
        <w:pStyle w:val="Listenabsatz"/>
        <w:numPr>
          <w:ilvl w:val="0"/>
          <w:numId w:val="8"/>
        </w:numPr>
        <w:rPr>
          <w:rFonts w:ascii="Arial" w:eastAsia="Times New Roman" w:hAnsi="Arial" w:cs="Arial"/>
          <w:sz w:val="22"/>
          <w:lang w:eastAsia="de-DE"/>
        </w:rPr>
      </w:pPr>
      <w:r w:rsidRPr="00DB537A">
        <w:rPr>
          <w:rFonts w:ascii="Arial" w:hAnsi="Arial" w:cs="Arial"/>
          <w:sz w:val="22"/>
        </w:rPr>
        <w:t>Die durch die Systemadministration getroffenen Sicherheitsvorkehrungen dürfen nicht verändert oder umgangen werden.</w:t>
      </w:r>
    </w:p>
    <w:p w14:paraId="619FB8F2" w14:textId="17149801" w:rsidR="00E261A5" w:rsidRPr="00DB537A" w:rsidRDefault="00E261A5" w:rsidP="00E261A5">
      <w:pPr>
        <w:pStyle w:val="Listenabsatz"/>
        <w:numPr>
          <w:ilvl w:val="0"/>
          <w:numId w:val="8"/>
        </w:numPr>
        <w:rPr>
          <w:rFonts w:ascii="Arial" w:hAnsi="Arial" w:cs="Arial"/>
          <w:sz w:val="22"/>
        </w:rPr>
      </w:pPr>
      <w:r w:rsidRPr="00DB537A">
        <w:rPr>
          <w:rFonts w:ascii="Arial" w:hAnsi="Arial" w:cs="Arial"/>
          <w:sz w:val="22"/>
        </w:rPr>
        <w:t>Damit automatische Updates auf ein Endgerät heruntergeladen und eingespielt werden können, muss das mobile Endgerät regelmäßig mit dem Internet verb</w:t>
      </w:r>
      <w:r w:rsidR="00E93BDD">
        <w:rPr>
          <w:rFonts w:ascii="Arial" w:hAnsi="Arial" w:cs="Arial"/>
          <w:sz w:val="22"/>
        </w:rPr>
        <w:t>u</w:t>
      </w:r>
      <w:r w:rsidRPr="00DB537A">
        <w:rPr>
          <w:rFonts w:ascii="Arial" w:hAnsi="Arial" w:cs="Arial"/>
          <w:sz w:val="22"/>
        </w:rPr>
        <w:t>nden</w:t>
      </w:r>
      <w:r w:rsidR="00E93BDD">
        <w:rPr>
          <w:rFonts w:ascii="Arial" w:hAnsi="Arial" w:cs="Arial"/>
          <w:sz w:val="22"/>
        </w:rPr>
        <w:t xml:space="preserve"> werden</w:t>
      </w:r>
      <w:r w:rsidRPr="00DB537A">
        <w:rPr>
          <w:rFonts w:ascii="Arial" w:hAnsi="Arial" w:cs="Arial"/>
          <w:sz w:val="22"/>
        </w:rPr>
        <w:t xml:space="preserve">. </w:t>
      </w:r>
    </w:p>
    <w:p w14:paraId="47870A23" w14:textId="4F6CAC23" w:rsidR="00E261A5" w:rsidRPr="00DB537A" w:rsidRDefault="00E261A5" w:rsidP="00E261A5">
      <w:pPr>
        <w:pStyle w:val="Listenabsatz"/>
        <w:numPr>
          <w:ilvl w:val="0"/>
          <w:numId w:val="8"/>
        </w:numPr>
        <w:rPr>
          <w:rFonts w:ascii="Arial" w:hAnsi="Arial" w:cs="Arial"/>
          <w:sz w:val="22"/>
        </w:rPr>
      </w:pPr>
      <w:r w:rsidRPr="00DB537A">
        <w:rPr>
          <w:rFonts w:ascii="Arial" w:eastAsia="Times New Roman" w:hAnsi="Arial" w:cs="Arial"/>
          <w:sz w:val="22"/>
          <w:lang w:eastAsia="de-DE"/>
        </w:rPr>
        <w:t>Die Verbindung zum Internet sollte nur über vertrauenswürdige Netzwerke erfolgen z.</w:t>
      </w:r>
      <w:r w:rsidRPr="00DB537A">
        <w:rPr>
          <w:rFonts w:ascii="Arial" w:eastAsia="Times New Roman" w:hAnsi="Arial" w:cs="Arial"/>
          <w:w w:val="50"/>
          <w:sz w:val="22"/>
          <w:lang w:eastAsia="de-DE"/>
        </w:rPr>
        <w:t xml:space="preserve"> </w:t>
      </w:r>
      <w:r w:rsidRPr="00DB537A">
        <w:rPr>
          <w:rFonts w:ascii="Arial" w:eastAsia="Times New Roman" w:hAnsi="Arial" w:cs="Arial"/>
          <w:sz w:val="22"/>
          <w:lang w:eastAsia="de-DE"/>
        </w:rPr>
        <w:t>B. über das Netzwerk der Schule, das eigene WLAN Zuhause oder einen Hotspot des eigenen Mobiltelefons. Bestehen Zweifel über die Sicherheit der zur Verfügung stehenden Netzwerke (z.</w:t>
      </w:r>
      <w:r w:rsidRPr="00DB537A">
        <w:rPr>
          <w:rFonts w:ascii="Arial" w:eastAsia="Times New Roman" w:hAnsi="Arial" w:cs="Arial"/>
          <w:w w:val="50"/>
          <w:sz w:val="22"/>
          <w:lang w:eastAsia="de-DE"/>
        </w:rPr>
        <w:t xml:space="preserve"> </w:t>
      </w:r>
      <w:r w:rsidRPr="00DB537A">
        <w:rPr>
          <w:rFonts w:ascii="Arial" w:eastAsia="Times New Roman" w:hAnsi="Arial" w:cs="Arial"/>
          <w:sz w:val="22"/>
          <w:lang w:eastAsia="de-DE"/>
        </w:rPr>
        <w:t>B. im Café), sollte das Gerät nicht genutzt werden.</w:t>
      </w:r>
    </w:p>
    <w:p w14:paraId="707CF8F7" w14:textId="77777777" w:rsidR="00E261A5" w:rsidRPr="00DB537A" w:rsidRDefault="00E261A5" w:rsidP="00E261A5">
      <w:pPr>
        <w:pStyle w:val="berschrift3"/>
        <w:numPr>
          <w:ilvl w:val="2"/>
          <w:numId w:val="1"/>
        </w:numPr>
        <w:ind w:left="907" w:hanging="680"/>
        <w:rPr>
          <w:rFonts w:ascii="Arial" w:hAnsi="Arial" w:cs="Arial"/>
          <w:sz w:val="22"/>
          <w:szCs w:val="22"/>
        </w:rPr>
      </w:pPr>
      <w:r w:rsidRPr="00DB537A">
        <w:rPr>
          <w:rFonts w:ascii="Arial" w:hAnsi="Arial" w:cs="Arial"/>
          <w:sz w:val="22"/>
          <w:szCs w:val="22"/>
        </w:rPr>
        <w:t>Datensicherheit (Speicherdienste)</w:t>
      </w:r>
    </w:p>
    <w:p w14:paraId="02D8379A" w14:textId="5F8740A5" w:rsidR="00E0011D" w:rsidRPr="003E1DB0" w:rsidRDefault="00E261A5" w:rsidP="00DB537A">
      <w:pPr>
        <w:pStyle w:val="Listenabsatz"/>
        <w:numPr>
          <w:ilvl w:val="0"/>
          <w:numId w:val="9"/>
        </w:numPr>
        <w:rPr>
          <w:rFonts w:ascii="Arial" w:hAnsi="Arial" w:cs="Arial"/>
          <w:sz w:val="22"/>
        </w:rPr>
      </w:pPr>
      <w:r w:rsidRPr="00DB537A">
        <w:rPr>
          <w:rFonts w:ascii="Arial" w:hAnsi="Arial" w:cs="Arial"/>
          <w:sz w:val="22"/>
        </w:rPr>
        <w:t>Daten dürfen nur auf den durch den Verleiher freigegebenen Diensten gespeichert oder ausgetauscht werden.</w:t>
      </w:r>
      <w:r w:rsidRPr="00DB537A">
        <w:rPr>
          <w:rFonts w:ascii="Arial" w:hAnsi="Arial" w:cs="Arial"/>
          <w:sz w:val="22"/>
        </w:rPr>
        <w:br/>
        <w:t>Eine Empfehlung/Vorgabe erfolgt durch die Schule</w:t>
      </w:r>
    </w:p>
    <w:p w14:paraId="3BD9BB14" w14:textId="77777777" w:rsidR="00DB537A" w:rsidRPr="00DB537A" w:rsidRDefault="00DB537A" w:rsidP="00DB537A">
      <w:pPr>
        <w:rPr>
          <w:rFonts w:ascii="Arial" w:hAnsi="Arial" w:cs="Arial"/>
          <w:sz w:val="22"/>
          <w:szCs w:val="22"/>
        </w:rPr>
      </w:pPr>
    </w:p>
    <w:p w14:paraId="2AEAC796" w14:textId="77777777" w:rsidR="00E261A5" w:rsidRPr="00DB537A" w:rsidRDefault="00E261A5" w:rsidP="003E1DB0">
      <w:pPr>
        <w:pStyle w:val="berschrift21"/>
        <w:numPr>
          <w:ilvl w:val="2"/>
          <w:numId w:val="1"/>
        </w:numPr>
        <w:rPr>
          <w:rFonts w:ascii="Arial" w:hAnsi="Arial" w:cs="Arial"/>
          <w:sz w:val="22"/>
        </w:rPr>
      </w:pPr>
      <w:r w:rsidRPr="00DB537A">
        <w:rPr>
          <w:rFonts w:ascii="Arial" w:hAnsi="Arial" w:cs="Arial"/>
          <w:sz w:val="22"/>
        </w:rPr>
        <w:t>Technische Unterstützung</w:t>
      </w:r>
    </w:p>
    <w:p w14:paraId="0BF77D64" w14:textId="77777777" w:rsidR="00E261A5" w:rsidRPr="00DB537A" w:rsidRDefault="00E261A5" w:rsidP="00E261A5">
      <w:pPr>
        <w:spacing w:before="113" w:after="113"/>
        <w:ind w:left="283"/>
        <w:rPr>
          <w:rFonts w:ascii="Arial" w:hAnsi="Arial" w:cs="Arial"/>
          <w:sz w:val="22"/>
          <w:szCs w:val="22"/>
        </w:rPr>
      </w:pPr>
      <w:r w:rsidRPr="00DB537A">
        <w:rPr>
          <w:rFonts w:ascii="Arial" w:hAnsi="Arial" w:cs="Arial"/>
          <w:sz w:val="22"/>
          <w:szCs w:val="22"/>
        </w:rPr>
        <w:t>Die technische Unterstützung durch die Schule umfasst:</w:t>
      </w:r>
    </w:p>
    <w:p w14:paraId="30922C23" w14:textId="77777777" w:rsidR="00E261A5" w:rsidRPr="00DB537A" w:rsidRDefault="00E261A5" w:rsidP="00E261A5">
      <w:pPr>
        <w:pStyle w:val="Listenabsatz"/>
        <w:numPr>
          <w:ilvl w:val="0"/>
          <w:numId w:val="10"/>
        </w:numPr>
        <w:rPr>
          <w:rFonts w:ascii="Arial" w:hAnsi="Arial" w:cs="Arial"/>
          <w:sz w:val="22"/>
        </w:rPr>
      </w:pPr>
      <w:r w:rsidRPr="00DB537A">
        <w:rPr>
          <w:rFonts w:ascii="Arial" w:hAnsi="Arial" w:cs="Arial"/>
          <w:sz w:val="22"/>
        </w:rPr>
        <w:t>die Grundkonfiguration der mobilen Endgeräte,</w:t>
      </w:r>
    </w:p>
    <w:p w14:paraId="72B40724" w14:textId="77777777" w:rsidR="00E261A5" w:rsidRPr="00DB537A" w:rsidRDefault="00E261A5" w:rsidP="00E261A5">
      <w:pPr>
        <w:pStyle w:val="Listenabsatz"/>
        <w:numPr>
          <w:ilvl w:val="0"/>
          <w:numId w:val="10"/>
        </w:numPr>
        <w:rPr>
          <w:rFonts w:ascii="Arial" w:hAnsi="Arial" w:cs="Arial"/>
          <w:sz w:val="22"/>
        </w:rPr>
      </w:pPr>
      <w:r w:rsidRPr="00DB537A">
        <w:rPr>
          <w:rFonts w:ascii="Arial" w:hAnsi="Arial" w:cs="Arial"/>
          <w:sz w:val="22"/>
        </w:rPr>
        <w:t>eine Einweisung in die Grundkonfiguration der mobilen Endgeräte und deren Nutzung,</w:t>
      </w:r>
    </w:p>
    <w:p w14:paraId="7F82D467" w14:textId="77777777" w:rsidR="00E261A5" w:rsidRPr="00DB537A" w:rsidRDefault="00E261A5" w:rsidP="00E261A5">
      <w:pPr>
        <w:pStyle w:val="Listenabsatz"/>
        <w:numPr>
          <w:ilvl w:val="0"/>
          <w:numId w:val="10"/>
        </w:numPr>
        <w:rPr>
          <w:rFonts w:ascii="Arial" w:hAnsi="Arial" w:cs="Arial"/>
          <w:sz w:val="22"/>
        </w:rPr>
      </w:pPr>
      <w:r w:rsidRPr="00DB537A">
        <w:rPr>
          <w:rFonts w:ascii="Arial" w:hAnsi="Arial" w:cs="Arial"/>
          <w:sz w:val="22"/>
        </w:rPr>
        <w:t>eine Checkliste zur Unterstützung bei der Gewährleistung einer sicheren Nutzung der mobilen Endgeräte,</w:t>
      </w:r>
    </w:p>
    <w:p w14:paraId="591B7C03" w14:textId="77777777" w:rsidR="00E261A5" w:rsidRPr="00DB537A" w:rsidRDefault="00E261A5" w:rsidP="00E261A5">
      <w:pPr>
        <w:pStyle w:val="Listenabsatz"/>
        <w:numPr>
          <w:ilvl w:val="0"/>
          <w:numId w:val="10"/>
        </w:numPr>
        <w:rPr>
          <w:rFonts w:ascii="Arial" w:eastAsia="Times New Roman" w:hAnsi="Arial" w:cs="Arial"/>
          <w:sz w:val="22"/>
          <w:lang w:eastAsia="de-DE"/>
        </w:rPr>
      </w:pPr>
      <w:r w:rsidRPr="00DB537A">
        <w:rPr>
          <w:rFonts w:ascii="Arial" w:hAnsi="Arial" w:cs="Arial"/>
          <w:sz w:val="22"/>
        </w:rPr>
        <w:t>Der Verleiher behält sich vor, die auf den zur Verfügung gestellten mobilen Endgeräten gespeicherten Daten jederzeit durch technische Maßnahmen (z.</w:t>
      </w:r>
      <w:r w:rsidRPr="00DB537A">
        <w:rPr>
          <w:rFonts w:ascii="Arial" w:hAnsi="Arial" w:cs="Arial"/>
          <w:w w:val="50"/>
          <w:sz w:val="22"/>
        </w:rPr>
        <w:t xml:space="preserve"> </w:t>
      </w:r>
      <w:r w:rsidRPr="00DB537A">
        <w:rPr>
          <w:rFonts w:ascii="Arial" w:hAnsi="Arial" w:cs="Arial"/>
          <w:sz w:val="22"/>
        </w:rPr>
        <w:t>B. Virenscanner) zur Aufrechterhaltung der Informationssicherheit und zum Schutz der IT-Systeme automatisiert zu analysieren.</w:t>
      </w:r>
    </w:p>
    <w:p w14:paraId="0E715E07" w14:textId="77777777" w:rsidR="00E261A5" w:rsidRPr="00DB537A" w:rsidRDefault="00E261A5" w:rsidP="00E261A5">
      <w:pPr>
        <w:pStyle w:val="Listenabsatz"/>
        <w:numPr>
          <w:ilvl w:val="0"/>
          <w:numId w:val="10"/>
        </w:numPr>
        <w:rPr>
          <w:rFonts w:ascii="Arial" w:eastAsia="Times New Roman" w:hAnsi="Arial" w:cs="Arial"/>
          <w:sz w:val="22"/>
          <w:lang w:eastAsia="de-DE"/>
        </w:rPr>
      </w:pPr>
      <w:r w:rsidRPr="00DB537A">
        <w:rPr>
          <w:rFonts w:ascii="Arial" w:hAnsi="Arial" w:cs="Arial"/>
          <w:sz w:val="22"/>
        </w:rPr>
        <w:t>Der Verleiher behält sich vor, jederzeit zentral gesteuerte Updates der auf den mobilen Endgeräten vorhandenen Software vorzunehmen, etwa um sicherheitsrelevante Lücken zu schließen.</w:t>
      </w:r>
    </w:p>
    <w:p w14:paraId="2E30EB57" w14:textId="77777777" w:rsidR="00E261A5" w:rsidRPr="00DB537A" w:rsidRDefault="00E261A5" w:rsidP="00E261A5">
      <w:pPr>
        <w:pStyle w:val="Listenabsatz"/>
        <w:numPr>
          <w:ilvl w:val="0"/>
          <w:numId w:val="12"/>
        </w:numPr>
        <w:rPr>
          <w:rFonts w:ascii="Arial" w:hAnsi="Arial" w:cs="Arial"/>
          <w:sz w:val="22"/>
        </w:rPr>
      </w:pPr>
      <w:r w:rsidRPr="00DB537A">
        <w:rPr>
          <w:rFonts w:ascii="Arial" w:hAnsi="Arial" w:cs="Arial"/>
          <w:sz w:val="22"/>
        </w:rPr>
        <w:lastRenderedPageBreak/>
        <w:t>Das mobile Endgerät wird zentral mit Hilfe einer Software über eine Mobilgeräteverwaltung administriert. Mit Hilfe der Mobilgeräteverwaltung überwacht und verwaltet die Schule die mobilen Endgeräte. Der Verleiher behält sich vor, über die Mobilgeräteverwaltung mobile Endgeräte wie folgt zu administrieren:</w:t>
      </w:r>
    </w:p>
    <w:p w14:paraId="25C1364F" w14:textId="77777777" w:rsidR="00E261A5" w:rsidRPr="00DB537A" w:rsidRDefault="00E261A5" w:rsidP="00E261A5">
      <w:pPr>
        <w:pStyle w:val="Listenabsatz"/>
        <w:numPr>
          <w:ilvl w:val="0"/>
          <w:numId w:val="14"/>
        </w:numPr>
        <w:rPr>
          <w:rFonts w:ascii="Arial" w:hAnsi="Arial" w:cs="Arial"/>
          <w:sz w:val="22"/>
        </w:rPr>
      </w:pPr>
      <w:r w:rsidRPr="00DB537A">
        <w:rPr>
          <w:rFonts w:ascii="Arial" w:hAnsi="Arial" w:cs="Arial"/>
          <w:sz w:val="22"/>
        </w:rPr>
        <w:t>Entsperrcode zurücksetzen</w:t>
      </w:r>
    </w:p>
    <w:p w14:paraId="004D360A" w14:textId="77777777" w:rsidR="00E261A5" w:rsidRPr="00DB537A" w:rsidRDefault="00E261A5" w:rsidP="00E261A5">
      <w:pPr>
        <w:pStyle w:val="Listenabsatz"/>
        <w:numPr>
          <w:ilvl w:val="0"/>
          <w:numId w:val="14"/>
        </w:numPr>
        <w:rPr>
          <w:rFonts w:ascii="Arial" w:hAnsi="Arial" w:cs="Arial"/>
          <w:sz w:val="22"/>
        </w:rPr>
      </w:pPr>
      <w:r w:rsidRPr="00DB537A">
        <w:rPr>
          <w:rFonts w:ascii="Arial" w:hAnsi="Arial" w:cs="Arial"/>
          <w:sz w:val="22"/>
        </w:rPr>
        <w:t>Gerät sperren (Entsperrcode aktivieren)</w:t>
      </w:r>
    </w:p>
    <w:p w14:paraId="2D1EE018" w14:textId="77777777" w:rsidR="00E261A5" w:rsidRPr="00DB537A" w:rsidRDefault="00E261A5" w:rsidP="00E261A5">
      <w:pPr>
        <w:pStyle w:val="Listenabsatz"/>
        <w:numPr>
          <w:ilvl w:val="0"/>
          <w:numId w:val="14"/>
        </w:numPr>
        <w:rPr>
          <w:rFonts w:ascii="Arial" w:hAnsi="Arial" w:cs="Arial"/>
          <w:sz w:val="22"/>
        </w:rPr>
      </w:pPr>
      <w:r w:rsidRPr="00DB537A">
        <w:rPr>
          <w:rFonts w:ascii="Arial" w:hAnsi="Arial" w:cs="Arial"/>
          <w:sz w:val="22"/>
        </w:rPr>
        <w:t>Gerät auf Werkseinstellungen zurücksetzen</w:t>
      </w:r>
    </w:p>
    <w:p w14:paraId="1487D6FC" w14:textId="77777777" w:rsidR="00E261A5" w:rsidRPr="00DB537A" w:rsidRDefault="00E261A5" w:rsidP="00E261A5">
      <w:pPr>
        <w:pStyle w:val="Listenabsatz"/>
        <w:numPr>
          <w:ilvl w:val="0"/>
          <w:numId w:val="14"/>
        </w:numPr>
        <w:rPr>
          <w:rFonts w:ascii="Arial" w:hAnsi="Arial" w:cs="Arial"/>
          <w:sz w:val="22"/>
        </w:rPr>
      </w:pPr>
      <w:r w:rsidRPr="00DB537A">
        <w:rPr>
          <w:rFonts w:ascii="Arial" w:hAnsi="Arial" w:cs="Arial"/>
          <w:sz w:val="22"/>
        </w:rPr>
        <w:t>Übertragung von Nachrichten auf die Geräte</w:t>
      </w:r>
    </w:p>
    <w:p w14:paraId="3A4F3061" w14:textId="77777777" w:rsidR="00E261A5" w:rsidRPr="00DB537A" w:rsidRDefault="00E261A5" w:rsidP="00E261A5">
      <w:pPr>
        <w:pStyle w:val="Listenabsatz"/>
        <w:numPr>
          <w:ilvl w:val="0"/>
          <w:numId w:val="14"/>
        </w:numPr>
        <w:rPr>
          <w:rFonts w:ascii="Arial" w:hAnsi="Arial" w:cs="Arial"/>
          <w:sz w:val="22"/>
        </w:rPr>
      </w:pPr>
      <w:r w:rsidRPr="00DB537A">
        <w:rPr>
          <w:rFonts w:ascii="Arial" w:hAnsi="Arial" w:cs="Arial"/>
          <w:sz w:val="22"/>
        </w:rPr>
        <w:t>Apps und Systemupdates installieren</w:t>
      </w:r>
    </w:p>
    <w:p w14:paraId="0AFFC0E0" w14:textId="77777777" w:rsidR="00E261A5" w:rsidRPr="00DB537A" w:rsidRDefault="00E261A5" w:rsidP="00E261A5">
      <w:pPr>
        <w:pStyle w:val="Listenabsatz"/>
        <w:ind w:left="720" w:firstLine="0"/>
        <w:rPr>
          <w:rFonts w:ascii="Arial" w:hAnsi="Arial" w:cs="Arial"/>
          <w:sz w:val="22"/>
        </w:rPr>
      </w:pPr>
    </w:p>
    <w:p w14:paraId="1096F75E" w14:textId="77777777" w:rsidR="00E261A5" w:rsidRPr="00DB537A" w:rsidRDefault="00E261A5" w:rsidP="00E261A5">
      <w:pPr>
        <w:pStyle w:val="Listenabsatz"/>
        <w:numPr>
          <w:ilvl w:val="0"/>
          <w:numId w:val="12"/>
        </w:numPr>
        <w:rPr>
          <w:rFonts w:ascii="Arial" w:eastAsia="Times New Roman" w:hAnsi="Arial" w:cs="Arial"/>
          <w:sz w:val="22"/>
          <w:lang w:eastAsia="de-DE"/>
        </w:rPr>
      </w:pPr>
      <w:r w:rsidRPr="00DB537A">
        <w:rPr>
          <w:rFonts w:ascii="Arial" w:hAnsi="Arial" w:cs="Arial"/>
          <w:sz w:val="22"/>
        </w:rPr>
        <w:t>Der Verleiher darf Konformitätsregeln [Profile] erstellen, um so erforderliche Update- oder Datensicherungsbedarfe oder Verstöße durch den Entleiher etwa in Bezug auf das nicht-autorisierte Entfernen bestehender Nutzungsbeschränkungen festzustellen.</w:t>
      </w:r>
    </w:p>
    <w:p w14:paraId="3CFECFEB" w14:textId="7429EB2A" w:rsidR="00DB537A" w:rsidRPr="003E1DB0" w:rsidRDefault="00E261A5" w:rsidP="00E261A5">
      <w:pPr>
        <w:pStyle w:val="Listenabsatz"/>
        <w:numPr>
          <w:ilvl w:val="0"/>
          <w:numId w:val="12"/>
        </w:numPr>
        <w:rPr>
          <w:rFonts w:ascii="Arial" w:eastAsia="Times New Roman" w:hAnsi="Arial" w:cs="Arial"/>
          <w:sz w:val="22"/>
          <w:lang w:eastAsia="de-DE"/>
        </w:rPr>
      </w:pPr>
      <w:r w:rsidRPr="00DB537A">
        <w:rPr>
          <w:rFonts w:ascii="Arial" w:hAnsi="Arial" w:cs="Arial"/>
          <w:sz w:val="22"/>
        </w:rPr>
        <w:t xml:space="preserve">Voraussetzung für die Einrichtung des mobilen Endgerätes und die Mobilgeräteverwaltung durch den Schulträger oder die Schule ist die Verarbeitung der personenbezogenen Daten der Nutzerin oder des Nutzers. </w:t>
      </w:r>
      <w:r w:rsidRPr="00DB537A">
        <w:rPr>
          <w:rFonts w:ascii="Arial" w:hAnsi="Arial" w:cs="Arial"/>
          <w:sz w:val="22"/>
        </w:rPr>
        <w:br/>
        <w:t>Dieser muss seine Einwilligung zur Verarbeitung personenbezogener Daten nach Artikel 7 Datenschutz-Grundverordnung geben. Bei Schülerinnen und Schülern unter 16 Jahren ist die Einwilligung der Erziehungsberechtigten erforderlich und erfolgt mit gesonderter Erklärung, die diesem Vertrag beigefügt wird. Die Einwilligungserklärung trägt insbesondere den Transparenz- und Informationspflichten nach Artikel 13 und Artikel 14 Datenschutz-Grundverordnung Rechnung</w:t>
      </w:r>
      <w:r w:rsidR="003E1DB0">
        <w:rPr>
          <w:rFonts w:ascii="Arial" w:hAnsi="Arial" w:cs="Arial"/>
          <w:sz w:val="22"/>
        </w:rPr>
        <w:t>.</w:t>
      </w:r>
    </w:p>
    <w:p w14:paraId="167B3FDE" w14:textId="77777777" w:rsidR="00E261A5" w:rsidRPr="00DB537A" w:rsidRDefault="00E261A5" w:rsidP="00E261A5">
      <w:pPr>
        <w:pStyle w:val="berschrift11"/>
        <w:numPr>
          <w:ilvl w:val="0"/>
          <w:numId w:val="1"/>
        </w:numPr>
        <w:rPr>
          <w:rFonts w:ascii="Arial" w:hAnsi="Arial" w:cs="Arial"/>
          <w:bCs/>
          <w:color w:val="000000"/>
          <w:sz w:val="24"/>
          <w:szCs w:val="24"/>
        </w:rPr>
      </w:pPr>
      <w:r w:rsidRPr="00DB537A">
        <w:rPr>
          <w:rFonts w:ascii="Arial" w:hAnsi="Arial" w:cs="Arial"/>
          <w:sz w:val="24"/>
          <w:szCs w:val="24"/>
        </w:rPr>
        <w:t>Anerkennung der Nutzungsbedingungen</w:t>
      </w:r>
    </w:p>
    <w:p w14:paraId="114DE4CB" w14:textId="77777777" w:rsidR="00E261A5" w:rsidRPr="00DB537A" w:rsidRDefault="00E261A5" w:rsidP="00E261A5">
      <w:pPr>
        <w:rPr>
          <w:rFonts w:ascii="Arial" w:hAnsi="Arial" w:cs="Arial"/>
          <w:color w:val="000000"/>
          <w:sz w:val="22"/>
          <w:szCs w:val="22"/>
        </w:rPr>
      </w:pPr>
      <w:bookmarkStart w:id="0" w:name="OLE_LINK4"/>
      <w:bookmarkEnd w:id="0"/>
      <w:r w:rsidRPr="00DB537A">
        <w:rPr>
          <w:rFonts w:ascii="Arial" w:hAnsi="Arial" w:cs="Arial"/>
          <w:color w:val="000000" w:themeColor="text1"/>
          <w:sz w:val="22"/>
          <w:szCs w:val="22"/>
        </w:rPr>
        <w:t>Ich versichere, die Nutzung der Ausstattung nach bestem Wissen und Gewissen unter Anerkennung und Beachtung dieser Nutzungsbedingungen vorzunehmen.</w:t>
      </w:r>
    </w:p>
    <w:p w14:paraId="744EFB9C" w14:textId="77777777" w:rsidR="00E261A5" w:rsidRDefault="00E261A5" w:rsidP="00E261A5">
      <w:pPr>
        <w:rPr>
          <w:rFonts w:ascii="Arial" w:hAnsi="Arial" w:cs="Arial"/>
          <w:color w:val="000000"/>
          <w:sz w:val="22"/>
          <w:szCs w:val="22"/>
        </w:rPr>
      </w:pPr>
    </w:p>
    <w:p w14:paraId="151794E6" w14:textId="77777777" w:rsidR="00DB537A" w:rsidRPr="00DB537A" w:rsidRDefault="00DB537A" w:rsidP="00E261A5">
      <w:pPr>
        <w:rPr>
          <w:rFonts w:ascii="Arial" w:hAnsi="Arial" w:cs="Arial"/>
          <w:color w:val="000000"/>
          <w:sz w:val="22"/>
          <w:szCs w:val="22"/>
        </w:rPr>
      </w:pPr>
    </w:p>
    <w:p w14:paraId="44B7ED88" w14:textId="77777777" w:rsidR="00E261A5" w:rsidRPr="00DB537A" w:rsidRDefault="00E261A5" w:rsidP="00E261A5">
      <w:pPr>
        <w:rPr>
          <w:rFonts w:ascii="Arial" w:hAnsi="Arial" w:cs="Arial"/>
          <w:color w:val="000000"/>
          <w:sz w:val="22"/>
          <w:szCs w:val="22"/>
        </w:rPr>
      </w:pPr>
    </w:p>
    <w:p w14:paraId="5F205A2A"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_____________________________________________</w:t>
      </w:r>
      <w:r w:rsidR="00DB537A">
        <w:rPr>
          <w:rFonts w:ascii="Arial" w:hAnsi="Arial" w:cs="Arial"/>
          <w:color w:val="000000" w:themeColor="text1"/>
          <w:sz w:val="22"/>
          <w:szCs w:val="22"/>
        </w:rPr>
        <w:t>_____________________________</w:t>
      </w:r>
    </w:p>
    <w:p w14:paraId="772FDC57"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Name, Vorname der Schülerin oder des Schülers</w:t>
      </w:r>
    </w:p>
    <w:p w14:paraId="0224E2B5" w14:textId="77777777" w:rsidR="00E261A5" w:rsidRPr="00DB537A" w:rsidRDefault="00E261A5" w:rsidP="00E261A5">
      <w:pPr>
        <w:rPr>
          <w:rFonts w:ascii="Arial" w:hAnsi="Arial" w:cs="Arial"/>
          <w:color w:val="000000"/>
          <w:sz w:val="22"/>
          <w:szCs w:val="22"/>
        </w:rPr>
      </w:pPr>
    </w:p>
    <w:p w14:paraId="5C19D8D9" w14:textId="77777777" w:rsidR="00E261A5" w:rsidRDefault="00E261A5" w:rsidP="00E261A5">
      <w:pPr>
        <w:rPr>
          <w:rFonts w:ascii="Arial" w:hAnsi="Arial" w:cs="Arial"/>
          <w:color w:val="000000"/>
          <w:sz w:val="22"/>
          <w:szCs w:val="22"/>
        </w:rPr>
      </w:pPr>
    </w:p>
    <w:p w14:paraId="66A0E548" w14:textId="77777777" w:rsidR="00DB537A" w:rsidRPr="00DB537A" w:rsidRDefault="00DB537A" w:rsidP="00E261A5">
      <w:pPr>
        <w:rPr>
          <w:rFonts w:ascii="Arial" w:hAnsi="Arial" w:cs="Arial"/>
          <w:color w:val="000000"/>
          <w:sz w:val="22"/>
          <w:szCs w:val="22"/>
        </w:rPr>
      </w:pPr>
    </w:p>
    <w:p w14:paraId="4588F3F1"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_____________________________________________</w:t>
      </w:r>
      <w:r w:rsidR="00DB537A">
        <w:rPr>
          <w:rFonts w:ascii="Arial" w:hAnsi="Arial" w:cs="Arial"/>
          <w:color w:val="000000" w:themeColor="text1"/>
          <w:sz w:val="22"/>
          <w:szCs w:val="22"/>
        </w:rPr>
        <w:t>_____________________________</w:t>
      </w:r>
    </w:p>
    <w:p w14:paraId="320336E6"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Name, Vorname der Erziehungsberechtigten oder des Erziehungsberechtigen</w:t>
      </w:r>
    </w:p>
    <w:p w14:paraId="405DE0EF" w14:textId="77777777" w:rsidR="00E261A5" w:rsidRPr="00DB537A" w:rsidRDefault="00E261A5" w:rsidP="00E261A5">
      <w:pPr>
        <w:rPr>
          <w:rFonts w:ascii="Arial" w:hAnsi="Arial" w:cs="Arial"/>
          <w:color w:val="000000"/>
          <w:sz w:val="22"/>
          <w:szCs w:val="22"/>
        </w:rPr>
      </w:pPr>
    </w:p>
    <w:p w14:paraId="6C8B0052" w14:textId="77777777" w:rsidR="00E261A5" w:rsidRDefault="00E261A5" w:rsidP="00E261A5">
      <w:pPr>
        <w:rPr>
          <w:rFonts w:ascii="Arial" w:hAnsi="Arial" w:cs="Arial"/>
          <w:color w:val="000000"/>
          <w:sz w:val="22"/>
          <w:szCs w:val="22"/>
        </w:rPr>
      </w:pPr>
    </w:p>
    <w:p w14:paraId="2B983F47" w14:textId="77777777" w:rsidR="00DB537A" w:rsidRPr="00DB537A" w:rsidRDefault="00DB537A" w:rsidP="00E261A5">
      <w:pPr>
        <w:rPr>
          <w:rFonts w:ascii="Arial" w:hAnsi="Arial" w:cs="Arial"/>
          <w:color w:val="000000"/>
          <w:sz w:val="22"/>
          <w:szCs w:val="22"/>
        </w:rPr>
      </w:pPr>
    </w:p>
    <w:p w14:paraId="0AC05971"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_____________________________________________</w:t>
      </w:r>
      <w:r w:rsidR="00DB537A">
        <w:rPr>
          <w:rFonts w:ascii="Arial" w:hAnsi="Arial" w:cs="Arial"/>
          <w:color w:val="000000" w:themeColor="text1"/>
          <w:sz w:val="22"/>
          <w:szCs w:val="22"/>
        </w:rPr>
        <w:t>_____________________________</w:t>
      </w:r>
    </w:p>
    <w:p w14:paraId="103404F1"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Name der Schule</w:t>
      </w:r>
    </w:p>
    <w:p w14:paraId="36AE5091" w14:textId="77777777" w:rsidR="00E261A5" w:rsidRPr="00DB537A" w:rsidRDefault="00E261A5" w:rsidP="00E261A5">
      <w:pPr>
        <w:rPr>
          <w:rFonts w:ascii="Arial" w:hAnsi="Arial" w:cs="Arial"/>
          <w:color w:val="000000"/>
          <w:sz w:val="22"/>
          <w:szCs w:val="22"/>
        </w:rPr>
      </w:pPr>
    </w:p>
    <w:p w14:paraId="58559B4C" w14:textId="77777777" w:rsidR="00E261A5" w:rsidRDefault="00E261A5" w:rsidP="00E261A5">
      <w:pPr>
        <w:rPr>
          <w:rFonts w:ascii="Arial" w:hAnsi="Arial" w:cs="Arial"/>
          <w:color w:val="000000"/>
          <w:sz w:val="22"/>
          <w:szCs w:val="22"/>
        </w:rPr>
      </w:pPr>
    </w:p>
    <w:p w14:paraId="67339D88" w14:textId="77777777" w:rsidR="00DB537A" w:rsidRPr="00DB537A" w:rsidRDefault="00DB537A" w:rsidP="00E261A5">
      <w:pPr>
        <w:rPr>
          <w:rFonts w:ascii="Arial" w:hAnsi="Arial" w:cs="Arial"/>
          <w:color w:val="000000"/>
          <w:sz w:val="22"/>
          <w:szCs w:val="22"/>
        </w:rPr>
      </w:pPr>
    </w:p>
    <w:p w14:paraId="422F4BF7"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_____________________________________________</w:t>
      </w:r>
      <w:r w:rsidR="00DB537A">
        <w:rPr>
          <w:rFonts w:ascii="Arial" w:hAnsi="Arial" w:cs="Arial"/>
          <w:color w:val="000000" w:themeColor="text1"/>
          <w:sz w:val="22"/>
          <w:szCs w:val="22"/>
        </w:rPr>
        <w:t>_____________________________</w:t>
      </w:r>
    </w:p>
    <w:p w14:paraId="2B82093D"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Datum und Unterschrift der Schülerin oder des Schülers und der Erziehungsberechtigten</w:t>
      </w:r>
    </w:p>
    <w:p w14:paraId="36A94014" w14:textId="77777777" w:rsidR="00E261A5" w:rsidRDefault="00E261A5" w:rsidP="00E261A5">
      <w:pPr>
        <w:rPr>
          <w:rFonts w:ascii="Arial" w:hAnsi="Arial" w:cs="Arial"/>
          <w:color w:val="000000"/>
          <w:sz w:val="22"/>
          <w:szCs w:val="22"/>
        </w:rPr>
      </w:pPr>
    </w:p>
    <w:p w14:paraId="160C0DB8" w14:textId="77777777" w:rsidR="00DB537A" w:rsidRPr="00DB537A" w:rsidRDefault="00DB537A" w:rsidP="00E261A5">
      <w:pPr>
        <w:rPr>
          <w:rFonts w:ascii="Arial" w:hAnsi="Arial" w:cs="Arial"/>
          <w:color w:val="000000"/>
          <w:sz w:val="22"/>
          <w:szCs w:val="22"/>
        </w:rPr>
      </w:pPr>
    </w:p>
    <w:p w14:paraId="67770623" w14:textId="77777777" w:rsidR="00E261A5" w:rsidRPr="00DB537A" w:rsidRDefault="00E261A5" w:rsidP="00E261A5">
      <w:pPr>
        <w:rPr>
          <w:rFonts w:ascii="Arial" w:hAnsi="Arial" w:cs="Arial"/>
          <w:color w:val="000000"/>
          <w:sz w:val="22"/>
          <w:szCs w:val="22"/>
        </w:rPr>
      </w:pPr>
    </w:p>
    <w:p w14:paraId="5C3352B1" w14:textId="77777777" w:rsidR="00E261A5" w:rsidRPr="00DB537A" w:rsidRDefault="00E261A5" w:rsidP="00E261A5">
      <w:pPr>
        <w:rPr>
          <w:rFonts w:ascii="Arial" w:hAnsi="Arial" w:cs="Arial"/>
          <w:sz w:val="22"/>
          <w:szCs w:val="22"/>
        </w:rPr>
      </w:pPr>
      <w:r w:rsidRPr="00DB537A">
        <w:rPr>
          <w:rFonts w:ascii="Arial" w:hAnsi="Arial" w:cs="Arial"/>
          <w:color w:val="000000" w:themeColor="text1"/>
          <w:sz w:val="22"/>
          <w:szCs w:val="22"/>
        </w:rPr>
        <w:t>_____________________________________________</w:t>
      </w:r>
      <w:r w:rsidR="00DB537A">
        <w:rPr>
          <w:rFonts w:ascii="Arial" w:hAnsi="Arial" w:cs="Arial"/>
          <w:color w:val="000000" w:themeColor="text1"/>
          <w:sz w:val="22"/>
          <w:szCs w:val="22"/>
        </w:rPr>
        <w:t>_____________________________</w:t>
      </w:r>
    </w:p>
    <w:p w14:paraId="37F8324F" w14:textId="77777777" w:rsidR="00E261A5" w:rsidRPr="00DB537A" w:rsidRDefault="00E261A5" w:rsidP="00E261A5">
      <w:pPr>
        <w:rPr>
          <w:rFonts w:ascii="Arial" w:hAnsi="Arial" w:cs="Arial"/>
          <w:color w:val="000000" w:themeColor="text1"/>
          <w:sz w:val="22"/>
          <w:szCs w:val="22"/>
        </w:rPr>
      </w:pPr>
      <w:r w:rsidRPr="00DB537A">
        <w:rPr>
          <w:rFonts w:ascii="Arial" w:hAnsi="Arial" w:cs="Arial"/>
          <w:color w:val="000000" w:themeColor="text1"/>
          <w:sz w:val="22"/>
          <w:szCs w:val="22"/>
        </w:rPr>
        <w:t>Datum und Unterschrift der Schulleitung in Vertretung des Schulträgers</w:t>
      </w:r>
    </w:p>
    <w:p w14:paraId="47AECAA7" w14:textId="77777777" w:rsidR="00E261A5" w:rsidRPr="00DB537A" w:rsidRDefault="00E261A5" w:rsidP="00E261A5">
      <w:pPr>
        <w:rPr>
          <w:rFonts w:ascii="Arial" w:hAnsi="Arial" w:cs="Arial"/>
          <w:color w:val="000000" w:themeColor="text1"/>
          <w:sz w:val="22"/>
          <w:szCs w:val="22"/>
        </w:rPr>
      </w:pPr>
    </w:p>
    <w:p w14:paraId="17A14D39" w14:textId="77777777" w:rsidR="00E261A5" w:rsidRPr="00DB537A" w:rsidRDefault="00E261A5" w:rsidP="00E261A5">
      <w:pPr>
        <w:rPr>
          <w:rFonts w:ascii="Arial" w:hAnsi="Arial" w:cs="Arial"/>
          <w:color w:val="000000" w:themeColor="text1"/>
          <w:sz w:val="22"/>
          <w:szCs w:val="22"/>
        </w:rPr>
      </w:pPr>
    </w:p>
    <w:p w14:paraId="221C5468" w14:textId="77777777" w:rsidR="00E261A5" w:rsidRPr="00DB537A" w:rsidRDefault="00E261A5" w:rsidP="00E261A5">
      <w:pPr>
        <w:rPr>
          <w:rFonts w:ascii="Arial" w:hAnsi="Arial" w:cs="Arial"/>
          <w:color w:val="000000" w:themeColor="text1"/>
          <w:sz w:val="22"/>
          <w:szCs w:val="22"/>
        </w:rPr>
      </w:pPr>
    </w:p>
    <w:p w14:paraId="33DEE54F" w14:textId="77777777" w:rsidR="00E261A5" w:rsidRPr="00DB537A" w:rsidRDefault="00E261A5" w:rsidP="00E261A5">
      <w:pPr>
        <w:rPr>
          <w:rFonts w:ascii="Arial" w:hAnsi="Arial" w:cs="Arial"/>
          <w:color w:val="000000" w:themeColor="text1"/>
          <w:sz w:val="22"/>
          <w:szCs w:val="22"/>
        </w:rPr>
      </w:pPr>
    </w:p>
    <w:p w14:paraId="090FE523" w14:textId="77777777" w:rsidR="00E261A5" w:rsidRPr="00DB537A" w:rsidRDefault="00E261A5" w:rsidP="00E261A5">
      <w:pPr>
        <w:rPr>
          <w:rFonts w:ascii="Arial" w:hAnsi="Arial" w:cs="Arial"/>
          <w:color w:val="000000" w:themeColor="text1"/>
          <w:sz w:val="22"/>
          <w:szCs w:val="22"/>
        </w:rPr>
      </w:pPr>
    </w:p>
    <w:p w14:paraId="3E446177" w14:textId="77777777" w:rsidR="00E261A5" w:rsidRPr="00DB537A" w:rsidRDefault="00E261A5" w:rsidP="00E261A5">
      <w:pPr>
        <w:rPr>
          <w:rFonts w:ascii="Arial" w:hAnsi="Arial" w:cs="Arial"/>
          <w:color w:val="000000" w:themeColor="text1"/>
          <w:sz w:val="22"/>
          <w:szCs w:val="22"/>
        </w:rPr>
      </w:pPr>
    </w:p>
    <w:p w14:paraId="605BEB8B" w14:textId="77777777" w:rsidR="00E261A5" w:rsidRPr="00DB537A" w:rsidRDefault="00E261A5" w:rsidP="00E261A5">
      <w:pPr>
        <w:rPr>
          <w:rFonts w:ascii="Arial" w:hAnsi="Arial" w:cs="Arial"/>
          <w:color w:val="000000" w:themeColor="text1"/>
          <w:sz w:val="22"/>
          <w:szCs w:val="22"/>
        </w:rPr>
      </w:pPr>
    </w:p>
    <w:p w14:paraId="4168211E" w14:textId="77777777" w:rsidR="00E261A5" w:rsidRPr="00DB537A" w:rsidRDefault="00E261A5" w:rsidP="00E261A5">
      <w:pPr>
        <w:rPr>
          <w:rFonts w:ascii="Arial" w:hAnsi="Arial" w:cs="Arial"/>
          <w:color w:val="000000" w:themeColor="text1"/>
          <w:sz w:val="22"/>
          <w:szCs w:val="22"/>
        </w:rPr>
      </w:pPr>
    </w:p>
    <w:p w14:paraId="52CB4BC5" w14:textId="77777777" w:rsidR="00E261A5" w:rsidRPr="00DB537A" w:rsidRDefault="00E261A5" w:rsidP="00E261A5">
      <w:pPr>
        <w:rPr>
          <w:rFonts w:ascii="Arial" w:hAnsi="Arial" w:cs="Arial"/>
          <w:color w:val="000000" w:themeColor="text1"/>
          <w:sz w:val="22"/>
          <w:szCs w:val="22"/>
        </w:rPr>
      </w:pPr>
    </w:p>
    <w:p w14:paraId="5C26B688" w14:textId="77777777" w:rsidR="00E261A5" w:rsidRPr="00DB537A" w:rsidRDefault="00E261A5" w:rsidP="00E261A5">
      <w:pPr>
        <w:rPr>
          <w:rFonts w:ascii="Arial" w:hAnsi="Arial" w:cs="Arial"/>
          <w:color w:val="000000"/>
          <w:sz w:val="22"/>
          <w:szCs w:val="22"/>
        </w:rPr>
      </w:pPr>
    </w:p>
    <w:p w14:paraId="543563CF" w14:textId="77777777" w:rsidR="00E261A5" w:rsidRPr="00DB537A" w:rsidRDefault="00E261A5" w:rsidP="00E261A5">
      <w:pPr>
        <w:pStyle w:val="berschrift11"/>
        <w:numPr>
          <w:ilvl w:val="0"/>
          <w:numId w:val="1"/>
        </w:numPr>
        <w:ind w:left="454" w:hanging="454"/>
        <w:rPr>
          <w:rFonts w:ascii="Arial" w:hAnsi="Arial" w:cs="Arial"/>
          <w:bCs/>
          <w:color w:val="000000"/>
          <w:sz w:val="22"/>
          <w:szCs w:val="22"/>
        </w:rPr>
      </w:pPr>
      <w:r w:rsidRPr="00DB537A">
        <w:rPr>
          <w:rFonts w:ascii="Arial" w:hAnsi="Arial" w:cs="Arial"/>
          <w:sz w:val="22"/>
          <w:szCs w:val="22"/>
        </w:rPr>
        <w:t>Übergabe der Ausstattung</w:t>
      </w:r>
    </w:p>
    <w:p w14:paraId="1F42E553" w14:textId="77777777" w:rsidR="00DB537A" w:rsidRDefault="00DB537A" w:rsidP="00E261A5">
      <w:pPr>
        <w:rPr>
          <w:rFonts w:ascii="Arial" w:hAnsi="Arial" w:cs="Arial"/>
          <w:sz w:val="22"/>
          <w:szCs w:val="22"/>
        </w:rPr>
      </w:pPr>
    </w:p>
    <w:p w14:paraId="646474EC" w14:textId="77777777" w:rsidR="00DB537A" w:rsidRDefault="00DB537A" w:rsidP="00E261A5">
      <w:pPr>
        <w:rPr>
          <w:rFonts w:ascii="Arial" w:hAnsi="Arial" w:cs="Arial"/>
          <w:sz w:val="22"/>
          <w:szCs w:val="22"/>
        </w:rPr>
      </w:pPr>
    </w:p>
    <w:p w14:paraId="7CE65E6B" w14:textId="77777777" w:rsidR="00DB537A" w:rsidRDefault="00DB537A" w:rsidP="00E261A5">
      <w:pPr>
        <w:rPr>
          <w:rFonts w:ascii="Arial" w:hAnsi="Arial" w:cs="Arial"/>
          <w:sz w:val="22"/>
          <w:szCs w:val="22"/>
        </w:rPr>
      </w:pPr>
    </w:p>
    <w:p w14:paraId="2CC12329" w14:textId="77777777" w:rsidR="00E261A5" w:rsidRPr="00DB537A" w:rsidRDefault="00E261A5" w:rsidP="00E261A5">
      <w:pPr>
        <w:rPr>
          <w:rFonts w:ascii="Arial" w:hAnsi="Arial" w:cs="Arial"/>
          <w:sz w:val="22"/>
          <w:szCs w:val="22"/>
        </w:rPr>
      </w:pPr>
      <w:r w:rsidRPr="00DB537A">
        <w:rPr>
          <w:rFonts w:ascii="Arial" w:hAnsi="Arial" w:cs="Arial"/>
          <w:sz w:val="22"/>
          <w:szCs w:val="22"/>
        </w:rPr>
        <w:t>Ausgabe durch ___________</w:t>
      </w:r>
      <w:r w:rsidR="00DB537A">
        <w:rPr>
          <w:rFonts w:ascii="Arial" w:hAnsi="Arial" w:cs="Arial"/>
          <w:sz w:val="22"/>
          <w:szCs w:val="22"/>
        </w:rPr>
        <w:t>____</w:t>
      </w:r>
      <w:r w:rsidRPr="00DB537A">
        <w:rPr>
          <w:rFonts w:ascii="Arial" w:hAnsi="Arial" w:cs="Arial"/>
          <w:sz w:val="22"/>
          <w:szCs w:val="22"/>
        </w:rPr>
        <w:t>____, _________</w:t>
      </w:r>
      <w:r w:rsidR="00DB537A">
        <w:rPr>
          <w:rFonts w:ascii="Arial" w:hAnsi="Arial" w:cs="Arial"/>
          <w:sz w:val="22"/>
          <w:szCs w:val="22"/>
        </w:rPr>
        <w:t>____</w:t>
      </w:r>
      <w:r w:rsidRPr="00DB537A">
        <w:rPr>
          <w:rFonts w:ascii="Arial" w:hAnsi="Arial" w:cs="Arial"/>
          <w:sz w:val="22"/>
          <w:szCs w:val="22"/>
        </w:rPr>
        <w:t>______, __________</w:t>
      </w:r>
      <w:r w:rsidR="00DB537A">
        <w:rPr>
          <w:rFonts w:ascii="Arial" w:hAnsi="Arial" w:cs="Arial"/>
          <w:sz w:val="22"/>
          <w:szCs w:val="22"/>
        </w:rPr>
        <w:t>___</w:t>
      </w:r>
      <w:r w:rsidRPr="00DB537A">
        <w:rPr>
          <w:rFonts w:ascii="Arial" w:hAnsi="Arial" w:cs="Arial"/>
          <w:sz w:val="22"/>
          <w:szCs w:val="22"/>
        </w:rPr>
        <w:t xml:space="preserve">_______ </w:t>
      </w:r>
    </w:p>
    <w:p w14:paraId="086EB224" w14:textId="77777777" w:rsidR="00E261A5" w:rsidRPr="00DB537A" w:rsidRDefault="00E261A5" w:rsidP="00E261A5">
      <w:pPr>
        <w:rPr>
          <w:rFonts w:ascii="Arial" w:hAnsi="Arial" w:cs="Arial"/>
          <w:i/>
          <w:iCs/>
          <w:sz w:val="22"/>
          <w:szCs w:val="22"/>
        </w:rPr>
      </w:pPr>
      <w:r w:rsidRPr="00DB537A">
        <w:rPr>
          <w:rFonts w:ascii="Arial" w:hAnsi="Arial" w:cs="Arial"/>
          <w:i/>
          <w:iCs/>
          <w:sz w:val="22"/>
          <w:szCs w:val="22"/>
        </w:rPr>
        <w:t xml:space="preserve">                                      Name                       </w:t>
      </w:r>
      <w:r w:rsidRPr="00DB537A">
        <w:rPr>
          <w:rFonts w:ascii="Arial" w:hAnsi="Arial" w:cs="Arial"/>
          <w:i/>
          <w:iCs/>
          <w:color w:val="000000" w:themeColor="text1"/>
          <w:sz w:val="22"/>
          <w:szCs w:val="22"/>
        </w:rPr>
        <w:t>Vorname                    Funktion</w:t>
      </w:r>
    </w:p>
    <w:p w14:paraId="19B4C52E" w14:textId="77777777" w:rsidR="00E261A5" w:rsidRPr="00DB537A" w:rsidRDefault="00E261A5" w:rsidP="00E261A5">
      <w:pPr>
        <w:rPr>
          <w:rFonts w:ascii="Arial" w:hAnsi="Arial" w:cs="Arial"/>
          <w:color w:val="000000" w:themeColor="text1"/>
          <w:sz w:val="22"/>
          <w:szCs w:val="22"/>
        </w:rPr>
      </w:pPr>
    </w:p>
    <w:p w14:paraId="46FD2EBB" w14:textId="77777777" w:rsidR="00DB537A" w:rsidRDefault="00DB537A" w:rsidP="00E261A5">
      <w:pPr>
        <w:rPr>
          <w:rFonts w:ascii="Arial" w:hAnsi="Arial" w:cs="Arial"/>
          <w:color w:val="000000" w:themeColor="text1"/>
          <w:sz w:val="22"/>
          <w:szCs w:val="22"/>
        </w:rPr>
      </w:pPr>
    </w:p>
    <w:p w14:paraId="79F69E89" w14:textId="77777777" w:rsidR="00DB537A" w:rsidRDefault="00DB537A" w:rsidP="00E261A5">
      <w:pPr>
        <w:rPr>
          <w:rFonts w:ascii="Arial" w:hAnsi="Arial" w:cs="Arial"/>
          <w:color w:val="000000" w:themeColor="text1"/>
          <w:sz w:val="22"/>
          <w:szCs w:val="22"/>
        </w:rPr>
      </w:pPr>
    </w:p>
    <w:p w14:paraId="052CEF79" w14:textId="77777777" w:rsidR="00DB537A" w:rsidRDefault="00DB537A" w:rsidP="00E261A5">
      <w:pPr>
        <w:rPr>
          <w:rFonts w:ascii="Arial" w:hAnsi="Arial" w:cs="Arial"/>
          <w:color w:val="000000" w:themeColor="text1"/>
          <w:sz w:val="22"/>
          <w:szCs w:val="22"/>
        </w:rPr>
      </w:pPr>
    </w:p>
    <w:p w14:paraId="27EBB89E" w14:textId="77777777" w:rsidR="00E261A5" w:rsidRPr="00DB537A" w:rsidRDefault="00E261A5" w:rsidP="00E261A5">
      <w:pPr>
        <w:rPr>
          <w:rFonts w:ascii="Arial" w:hAnsi="Arial" w:cs="Arial"/>
          <w:color w:val="000000" w:themeColor="text1"/>
          <w:sz w:val="22"/>
          <w:szCs w:val="22"/>
        </w:rPr>
      </w:pPr>
      <w:r w:rsidRPr="00DB537A">
        <w:rPr>
          <w:rFonts w:ascii="Arial" w:hAnsi="Arial" w:cs="Arial"/>
          <w:color w:val="000000" w:themeColor="text1"/>
          <w:sz w:val="22"/>
          <w:szCs w:val="22"/>
        </w:rPr>
        <w:t>Name der Schule ________________</w:t>
      </w:r>
      <w:r w:rsidR="00DB537A" w:rsidRPr="00DB537A">
        <w:rPr>
          <w:rFonts w:ascii="Arial" w:hAnsi="Arial" w:cs="Arial"/>
          <w:color w:val="000000" w:themeColor="text1"/>
          <w:sz w:val="22"/>
          <w:szCs w:val="22"/>
        </w:rPr>
        <w:t>______________</w:t>
      </w:r>
      <w:r w:rsidR="00DB537A">
        <w:rPr>
          <w:rFonts w:ascii="Arial" w:hAnsi="Arial" w:cs="Arial"/>
          <w:color w:val="000000" w:themeColor="text1"/>
          <w:sz w:val="22"/>
          <w:szCs w:val="22"/>
        </w:rPr>
        <w:t>___________</w:t>
      </w:r>
      <w:r w:rsidR="00DB537A" w:rsidRPr="00DB537A">
        <w:rPr>
          <w:rFonts w:ascii="Arial" w:hAnsi="Arial" w:cs="Arial"/>
          <w:color w:val="000000" w:themeColor="text1"/>
          <w:sz w:val="22"/>
          <w:szCs w:val="22"/>
        </w:rPr>
        <w:t>_________________</w:t>
      </w:r>
      <w:r w:rsidRPr="00DB537A">
        <w:rPr>
          <w:rFonts w:ascii="Arial" w:hAnsi="Arial" w:cs="Arial"/>
          <w:color w:val="000000" w:themeColor="text1"/>
          <w:sz w:val="22"/>
          <w:szCs w:val="22"/>
        </w:rPr>
        <w:t>_ (Schulstempel).</w:t>
      </w:r>
    </w:p>
    <w:p w14:paraId="19166010" w14:textId="77777777" w:rsidR="00E261A5" w:rsidRPr="00DB537A" w:rsidRDefault="00E261A5" w:rsidP="00E261A5">
      <w:pPr>
        <w:rPr>
          <w:rFonts w:ascii="Arial" w:hAnsi="Arial" w:cs="Arial"/>
          <w:color w:val="000000" w:themeColor="text1"/>
          <w:sz w:val="22"/>
          <w:szCs w:val="22"/>
        </w:rPr>
      </w:pPr>
    </w:p>
    <w:p w14:paraId="0A70176A" w14:textId="77777777" w:rsidR="00DB537A" w:rsidRDefault="00DB537A" w:rsidP="00E261A5">
      <w:pPr>
        <w:rPr>
          <w:rFonts w:ascii="Arial" w:hAnsi="Arial" w:cs="Arial"/>
          <w:color w:val="000000" w:themeColor="text1"/>
          <w:sz w:val="22"/>
          <w:szCs w:val="22"/>
        </w:rPr>
      </w:pPr>
    </w:p>
    <w:p w14:paraId="093EE992" w14:textId="77777777" w:rsidR="00DB537A" w:rsidRDefault="00DB537A" w:rsidP="00E261A5">
      <w:pPr>
        <w:rPr>
          <w:rFonts w:ascii="Arial" w:hAnsi="Arial" w:cs="Arial"/>
          <w:color w:val="000000" w:themeColor="text1"/>
          <w:sz w:val="22"/>
          <w:szCs w:val="22"/>
        </w:rPr>
      </w:pPr>
    </w:p>
    <w:p w14:paraId="4D933205" w14:textId="77777777" w:rsidR="00E261A5" w:rsidRPr="00DB537A" w:rsidRDefault="00E261A5" w:rsidP="00E261A5">
      <w:pPr>
        <w:rPr>
          <w:rFonts w:ascii="Arial" w:hAnsi="Arial" w:cs="Arial"/>
          <w:color w:val="000000"/>
          <w:sz w:val="22"/>
          <w:szCs w:val="22"/>
        </w:rPr>
      </w:pPr>
      <w:r w:rsidRPr="00DB537A">
        <w:rPr>
          <w:rFonts w:ascii="Arial" w:hAnsi="Arial" w:cs="Arial"/>
          <w:color w:val="000000" w:themeColor="text1"/>
          <w:sz w:val="22"/>
          <w:szCs w:val="22"/>
        </w:rPr>
        <w:t>Hiermit bestätige ich den Erhalt der folgenden Ausstattung:</w:t>
      </w:r>
    </w:p>
    <w:p w14:paraId="22F2DB8F" w14:textId="77777777" w:rsidR="00E261A5" w:rsidRPr="00DB537A" w:rsidRDefault="00E261A5" w:rsidP="00E261A5">
      <w:pPr>
        <w:rPr>
          <w:rFonts w:ascii="Arial" w:hAnsi="Arial" w:cs="Arial"/>
          <w:color w:val="000000"/>
          <w:sz w:val="22"/>
          <w:szCs w:val="22"/>
        </w:rPr>
      </w:pPr>
    </w:p>
    <w:p w14:paraId="59DDCC72" w14:textId="77777777" w:rsidR="00E261A5" w:rsidRPr="00DB537A" w:rsidRDefault="00E261A5" w:rsidP="00E261A5">
      <w:pPr>
        <w:pStyle w:val="Listenabsatz"/>
        <w:numPr>
          <w:ilvl w:val="0"/>
          <w:numId w:val="13"/>
        </w:numPr>
        <w:spacing w:line="283" w:lineRule="atLeast"/>
        <w:rPr>
          <w:rFonts w:ascii="Arial" w:hAnsi="Arial" w:cs="Arial"/>
          <w:b/>
          <w:color w:val="000000"/>
          <w:sz w:val="22"/>
        </w:rPr>
      </w:pPr>
      <w:r w:rsidRPr="00DB537A">
        <w:rPr>
          <w:rFonts w:ascii="Arial" w:hAnsi="Arial" w:cs="Arial"/>
          <w:b/>
          <w:color w:val="000000" w:themeColor="text1"/>
          <w:sz w:val="22"/>
        </w:rPr>
        <w:t>Endgerät</w:t>
      </w:r>
    </w:p>
    <w:p w14:paraId="2CF926E7" w14:textId="77777777" w:rsidR="00E261A5" w:rsidRPr="00DB537A" w:rsidRDefault="00E261A5" w:rsidP="00E261A5">
      <w:pPr>
        <w:pStyle w:val="Listenabsatz"/>
        <w:numPr>
          <w:ilvl w:val="1"/>
          <w:numId w:val="13"/>
        </w:numPr>
        <w:tabs>
          <w:tab w:val="left" w:pos="3828"/>
        </w:tabs>
        <w:spacing w:line="283" w:lineRule="atLeast"/>
        <w:ind w:left="2127" w:hanging="357"/>
        <w:rPr>
          <w:rFonts w:ascii="Arial" w:hAnsi="Arial" w:cs="Arial"/>
          <w:b/>
          <w:color w:val="000000"/>
          <w:sz w:val="22"/>
        </w:rPr>
      </w:pPr>
      <w:r w:rsidRPr="00DB537A">
        <w:rPr>
          <w:rFonts w:ascii="Arial" w:hAnsi="Arial" w:cs="Arial"/>
          <w:color w:val="000000" w:themeColor="text1"/>
          <w:sz w:val="22"/>
        </w:rPr>
        <w:t xml:space="preserve">Bezeichnung: </w:t>
      </w:r>
    </w:p>
    <w:p w14:paraId="6D563E90" w14:textId="29379D54" w:rsidR="00897B7A" w:rsidRPr="00897B7A" w:rsidRDefault="00E261A5" w:rsidP="00897B7A">
      <w:pPr>
        <w:pStyle w:val="Listenabsatz"/>
        <w:tabs>
          <w:tab w:val="left" w:pos="3828"/>
        </w:tabs>
        <w:spacing w:line="283" w:lineRule="atLeast"/>
        <w:ind w:left="2127" w:firstLine="0"/>
        <w:rPr>
          <w:rFonts w:ascii="Arial" w:hAnsi="Arial" w:cs="Arial"/>
          <w:b/>
          <w:sz w:val="22"/>
        </w:rPr>
      </w:pPr>
      <w:r w:rsidRPr="00DB537A">
        <w:rPr>
          <w:rFonts w:ascii="Arial" w:hAnsi="Arial" w:cs="Arial"/>
          <w:color w:val="000000" w:themeColor="text1"/>
          <w:sz w:val="22"/>
        </w:rPr>
        <w:br/>
      </w:r>
      <w:r w:rsidRPr="00DB537A">
        <w:rPr>
          <w:rFonts w:ascii="Arial" w:hAnsi="Arial" w:cs="Arial"/>
          <w:b/>
          <w:sz w:val="22"/>
        </w:rPr>
        <w:t>Apple IPad inkl. Kidscover</w:t>
      </w:r>
      <w:r w:rsidR="00C417CE">
        <w:rPr>
          <w:rFonts w:ascii="Arial" w:hAnsi="Arial" w:cs="Arial"/>
          <w:b/>
          <w:sz w:val="22"/>
        </w:rPr>
        <w:t xml:space="preserve">, Schutzfolie </w:t>
      </w:r>
      <w:r w:rsidR="00897B7A">
        <w:rPr>
          <w:rFonts w:ascii="Arial" w:hAnsi="Arial" w:cs="Arial"/>
          <w:b/>
          <w:sz w:val="22"/>
        </w:rPr>
        <w:t xml:space="preserve">und </w:t>
      </w:r>
      <w:r w:rsidR="00897B7A" w:rsidRPr="00897B7A">
        <w:rPr>
          <w:rFonts w:ascii="Arial" w:eastAsia="Times New Roman" w:hAnsi="Arial" w:cs="Arial"/>
          <w:b/>
          <w:bCs/>
          <w:kern w:val="36"/>
          <w:sz w:val="22"/>
        </w:rPr>
        <w:t>Apple 12W USB Power Adapter (Netzteil)</w:t>
      </w:r>
    </w:p>
    <w:p w14:paraId="20AB0191" w14:textId="77777777" w:rsidR="00E261A5" w:rsidRPr="00DB537A" w:rsidRDefault="00E261A5" w:rsidP="00E261A5">
      <w:pPr>
        <w:pStyle w:val="Listenabsatz"/>
        <w:tabs>
          <w:tab w:val="left" w:pos="3828"/>
        </w:tabs>
        <w:spacing w:line="283" w:lineRule="atLeast"/>
        <w:ind w:left="2127" w:firstLine="0"/>
        <w:rPr>
          <w:rFonts w:ascii="Arial" w:hAnsi="Arial" w:cs="Arial"/>
          <w:b/>
          <w:color w:val="000000"/>
          <w:sz w:val="22"/>
        </w:rPr>
      </w:pPr>
      <w:r w:rsidRPr="00DB537A">
        <w:rPr>
          <w:rFonts w:ascii="Arial" w:hAnsi="Arial" w:cs="Arial"/>
          <w:b/>
          <w:sz w:val="22"/>
        </w:rPr>
        <w:t xml:space="preserve"> </w:t>
      </w:r>
      <w:r w:rsidRPr="00DB537A">
        <w:rPr>
          <w:rFonts w:ascii="Arial" w:hAnsi="Arial" w:cs="Arial"/>
          <w:color w:val="000000" w:themeColor="text1"/>
          <w:sz w:val="22"/>
        </w:rPr>
        <w:t>_______________________________________________</w:t>
      </w:r>
      <w:r w:rsidR="00D303DB">
        <w:rPr>
          <w:rFonts w:ascii="Arial" w:hAnsi="Arial" w:cs="Arial"/>
          <w:color w:val="000000" w:themeColor="text1"/>
          <w:sz w:val="22"/>
        </w:rPr>
        <w:t>_________</w:t>
      </w:r>
    </w:p>
    <w:p w14:paraId="5B67D6D7" w14:textId="77777777" w:rsidR="00E261A5" w:rsidRPr="00897B7A" w:rsidRDefault="00DB537A" w:rsidP="00897B7A">
      <w:pPr>
        <w:pStyle w:val="Listenabsatz"/>
        <w:numPr>
          <w:ilvl w:val="1"/>
          <w:numId w:val="13"/>
        </w:numPr>
        <w:tabs>
          <w:tab w:val="left" w:pos="3828"/>
        </w:tabs>
        <w:spacing w:line="283" w:lineRule="atLeast"/>
        <w:ind w:left="2127" w:hanging="357"/>
        <w:rPr>
          <w:rFonts w:ascii="Arial" w:hAnsi="Arial" w:cs="Arial"/>
          <w:color w:val="000000"/>
          <w:sz w:val="22"/>
        </w:rPr>
      </w:pPr>
      <w:r w:rsidRPr="00DB537A">
        <w:rPr>
          <w:rFonts w:ascii="Arial" w:hAnsi="Arial" w:cs="Arial"/>
          <w:color w:val="000000" w:themeColor="text1"/>
          <w:sz w:val="22"/>
        </w:rPr>
        <w:t>Identifikationsnummer</w:t>
      </w:r>
      <w:r w:rsidR="00E261A5" w:rsidRPr="00DB537A">
        <w:rPr>
          <w:rFonts w:ascii="Arial" w:hAnsi="Arial" w:cs="Arial"/>
          <w:color w:val="000000" w:themeColor="text1"/>
          <w:sz w:val="22"/>
        </w:rPr>
        <w:t xml:space="preserve">: </w:t>
      </w:r>
      <w:r w:rsidR="00E261A5" w:rsidRPr="00DB537A">
        <w:rPr>
          <w:rFonts w:ascii="Arial" w:hAnsi="Arial" w:cs="Arial"/>
          <w:color w:val="000000" w:themeColor="text1"/>
          <w:sz w:val="22"/>
        </w:rPr>
        <w:br/>
      </w:r>
      <w:r w:rsidR="00E261A5" w:rsidRPr="00DB537A">
        <w:rPr>
          <w:rFonts w:ascii="Arial" w:hAnsi="Arial" w:cs="Arial"/>
          <w:color w:val="000000" w:themeColor="text1"/>
          <w:sz w:val="22"/>
        </w:rPr>
        <w:br/>
        <w:t>__________________</w:t>
      </w:r>
      <w:r w:rsidR="00897B7A">
        <w:rPr>
          <w:rFonts w:ascii="Arial" w:hAnsi="Arial" w:cs="Arial"/>
          <w:color w:val="000000" w:themeColor="text1"/>
          <w:sz w:val="22"/>
        </w:rPr>
        <w:t>_______________________________</w:t>
      </w:r>
      <w:r w:rsidR="00D303DB">
        <w:rPr>
          <w:rFonts w:ascii="Arial" w:hAnsi="Arial" w:cs="Arial"/>
          <w:color w:val="000000" w:themeColor="text1"/>
          <w:sz w:val="22"/>
        </w:rPr>
        <w:t>_______</w:t>
      </w:r>
      <w:r w:rsidR="00E261A5" w:rsidRPr="00897B7A">
        <w:rPr>
          <w:rFonts w:ascii="Arial" w:hAnsi="Arial" w:cs="Arial"/>
          <w:color w:val="000000" w:themeColor="text1"/>
          <w:sz w:val="22"/>
        </w:rPr>
        <w:br/>
      </w:r>
    </w:p>
    <w:p w14:paraId="39A9D4AA" w14:textId="77777777" w:rsidR="00E261A5" w:rsidRPr="00DB537A" w:rsidRDefault="00E261A5" w:rsidP="00E261A5">
      <w:pPr>
        <w:pStyle w:val="Listenabsatz"/>
        <w:numPr>
          <w:ilvl w:val="0"/>
          <w:numId w:val="13"/>
        </w:numPr>
        <w:tabs>
          <w:tab w:val="left" w:pos="3261"/>
        </w:tabs>
        <w:spacing w:before="240" w:after="0" w:line="283" w:lineRule="atLeast"/>
        <w:ind w:left="714" w:hanging="357"/>
        <w:rPr>
          <w:rFonts w:ascii="Arial" w:hAnsi="Arial" w:cs="Arial"/>
          <w:b/>
          <w:color w:val="000000"/>
          <w:sz w:val="22"/>
        </w:rPr>
      </w:pPr>
      <w:r w:rsidRPr="00DB537A">
        <w:rPr>
          <w:rFonts w:ascii="Arial" w:hAnsi="Arial" w:cs="Arial"/>
          <w:b/>
          <w:color w:val="000000" w:themeColor="text1"/>
          <w:sz w:val="22"/>
        </w:rPr>
        <w:t>Zugangsdaten</w:t>
      </w:r>
    </w:p>
    <w:p w14:paraId="43506070" w14:textId="77777777" w:rsidR="00E261A5" w:rsidRPr="00DB537A" w:rsidRDefault="00D303DB" w:rsidP="00D303DB">
      <w:pPr>
        <w:pStyle w:val="Listenabsatz"/>
        <w:tabs>
          <w:tab w:val="left" w:pos="3261"/>
        </w:tabs>
        <w:spacing w:line="283" w:lineRule="atLeast"/>
        <w:ind w:left="2127" w:firstLine="0"/>
        <w:rPr>
          <w:rFonts w:ascii="Arial" w:hAnsi="Arial" w:cs="Arial"/>
          <w:color w:val="000000"/>
          <w:sz w:val="22"/>
        </w:rPr>
      </w:pPr>
      <w:r>
        <w:rPr>
          <w:rFonts w:ascii="Arial" w:hAnsi="Arial" w:cs="Arial"/>
          <w:color w:val="000000" w:themeColor="text1"/>
          <w:sz w:val="22"/>
        </w:rPr>
        <w:t>________________________________________________________</w:t>
      </w:r>
      <w:r w:rsidR="00E261A5" w:rsidRPr="00DB537A">
        <w:rPr>
          <w:rFonts w:ascii="Arial" w:hAnsi="Arial" w:cs="Arial"/>
          <w:color w:val="000000" w:themeColor="text1"/>
          <w:sz w:val="22"/>
        </w:rPr>
        <w:br/>
      </w:r>
    </w:p>
    <w:p w14:paraId="7D908AFD" w14:textId="77777777" w:rsidR="00E261A5" w:rsidRPr="00897B7A" w:rsidRDefault="00E261A5" w:rsidP="00897B7A">
      <w:pPr>
        <w:pStyle w:val="Listenabsatz"/>
        <w:numPr>
          <w:ilvl w:val="0"/>
          <w:numId w:val="11"/>
        </w:numPr>
        <w:tabs>
          <w:tab w:val="left" w:pos="3261"/>
        </w:tabs>
        <w:spacing w:before="240" w:after="0" w:line="283" w:lineRule="atLeast"/>
        <w:ind w:left="714" w:hanging="357"/>
        <w:rPr>
          <w:rFonts w:ascii="Arial" w:hAnsi="Arial" w:cs="Arial"/>
          <w:b/>
          <w:color w:val="000000"/>
          <w:sz w:val="22"/>
        </w:rPr>
      </w:pPr>
      <w:r w:rsidRPr="00DB537A">
        <w:rPr>
          <w:rFonts w:ascii="Arial" w:hAnsi="Arial" w:cs="Arial"/>
          <w:b/>
          <w:color w:val="000000" w:themeColor="text1"/>
          <w:sz w:val="22"/>
        </w:rPr>
        <w:t>Zustand</w:t>
      </w:r>
      <w:r w:rsidR="00897B7A">
        <w:rPr>
          <w:rFonts w:ascii="Arial" w:hAnsi="Arial" w:cs="Arial"/>
          <w:b/>
          <w:color w:val="000000" w:themeColor="text1"/>
          <w:sz w:val="22"/>
        </w:rPr>
        <w:t xml:space="preserve">         </w:t>
      </w:r>
      <w:r w:rsidRPr="00897B7A">
        <w:rPr>
          <w:rFonts w:ascii="Arial" w:hAnsi="Arial" w:cs="Arial"/>
          <w:color w:val="000000" w:themeColor="text1"/>
          <w:sz w:val="22"/>
        </w:rPr>
        <w:t>[ ]  neu</w:t>
      </w:r>
    </w:p>
    <w:p w14:paraId="2D31181A" w14:textId="77777777" w:rsidR="00E261A5" w:rsidRPr="00DB537A" w:rsidRDefault="00E261A5" w:rsidP="00E261A5">
      <w:pPr>
        <w:tabs>
          <w:tab w:val="left" w:pos="3828"/>
        </w:tabs>
        <w:spacing w:after="142" w:line="276" w:lineRule="auto"/>
        <w:ind w:left="2127"/>
        <w:rPr>
          <w:rFonts w:ascii="Arial" w:hAnsi="Arial" w:cs="Arial"/>
          <w:sz w:val="22"/>
          <w:szCs w:val="22"/>
        </w:rPr>
      </w:pPr>
      <w:r w:rsidRPr="00DB537A">
        <w:rPr>
          <w:rFonts w:ascii="Arial" w:hAnsi="Arial" w:cs="Arial"/>
          <w:color w:val="000000" w:themeColor="text1"/>
          <w:sz w:val="22"/>
          <w:szCs w:val="22"/>
        </w:rPr>
        <w:t>[ ]  neuwertig</w:t>
      </w:r>
    </w:p>
    <w:p w14:paraId="4F767197" w14:textId="77777777" w:rsidR="00E261A5" w:rsidRPr="00DB537A" w:rsidRDefault="00E261A5" w:rsidP="00E261A5">
      <w:pPr>
        <w:tabs>
          <w:tab w:val="left" w:pos="3828"/>
        </w:tabs>
        <w:spacing w:after="142" w:line="276" w:lineRule="auto"/>
        <w:ind w:left="2127"/>
        <w:rPr>
          <w:rFonts w:ascii="Arial" w:hAnsi="Arial" w:cs="Arial"/>
          <w:sz w:val="22"/>
          <w:szCs w:val="22"/>
        </w:rPr>
      </w:pPr>
      <w:r w:rsidRPr="00DB537A">
        <w:rPr>
          <w:rFonts w:ascii="Arial" w:hAnsi="Arial" w:cs="Arial"/>
          <w:color w:val="000000" w:themeColor="text1"/>
          <w:sz w:val="22"/>
          <w:szCs w:val="22"/>
        </w:rPr>
        <w:t>[ ]  Vorschäden</w:t>
      </w:r>
    </w:p>
    <w:p w14:paraId="0DF08706" w14:textId="77777777" w:rsidR="00E261A5" w:rsidRPr="00DB537A" w:rsidRDefault="00E261A5" w:rsidP="00E261A5">
      <w:pPr>
        <w:tabs>
          <w:tab w:val="left" w:pos="3828"/>
        </w:tabs>
        <w:spacing w:after="227" w:line="360" w:lineRule="auto"/>
        <w:ind w:left="2127" w:firstLine="424"/>
        <w:rPr>
          <w:rFonts w:ascii="Arial" w:hAnsi="Arial" w:cs="Arial"/>
          <w:sz w:val="22"/>
          <w:szCs w:val="22"/>
        </w:rPr>
      </w:pPr>
      <w:r w:rsidRPr="00DB537A">
        <w:rPr>
          <w:rFonts w:ascii="Arial" w:hAnsi="Arial" w:cs="Arial"/>
          <w:color w:val="000000" w:themeColor="text1"/>
          <w:sz w:val="22"/>
          <w:szCs w:val="22"/>
          <w:u w:val="single"/>
        </w:rPr>
        <w:t>Beschreibung (ggf. Foto bzw. Zeichnung hinzufügen)</w:t>
      </w:r>
    </w:p>
    <w:p w14:paraId="5F78AA80" w14:textId="77777777" w:rsidR="00E261A5" w:rsidRDefault="00E261A5" w:rsidP="00DB537A">
      <w:pPr>
        <w:tabs>
          <w:tab w:val="left" w:pos="3828"/>
        </w:tabs>
        <w:spacing w:after="227" w:line="360" w:lineRule="auto"/>
        <w:ind w:left="2127"/>
        <w:rPr>
          <w:rFonts w:ascii="Arial" w:hAnsi="Arial" w:cs="Arial"/>
          <w:sz w:val="22"/>
          <w:szCs w:val="22"/>
        </w:rPr>
      </w:pPr>
      <w:r w:rsidRPr="00DB537A">
        <w:rPr>
          <w:rFonts w:ascii="Arial" w:hAnsi="Arial" w:cs="Arial"/>
          <w:color w:val="000000" w:themeColor="text1"/>
          <w:sz w:val="22"/>
          <w:szCs w:val="22"/>
        </w:rPr>
        <w:t>_________________________________________________</w:t>
      </w:r>
      <w:r w:rsidR="00DB537A" w:rsidRPr="00DB537A">
        <w:rPr>
          <w:rFonts w:ascii="Arial" w:hAnsi="Arial" w:cs="Arial"/>
          <w:sz w:val="22"/>
          <w:szCs w:val="22"/>
        </w:rPr>
        <w:t>_______</w:t>
      </w:r>
    </w:p>
    <w:p w14:paraId="3331C89E" w14:textId="77777777" w:rsidR="00D303DB" w:rsidRPr="00DB537A" w:rsidRDefault="00D303DB" w:rsidP="00DB537A">
      <w:pPr>
        <w:tabs>
          <w:tab w:val="left" w:pos="3828"/>
        </w:tabs>
        <w:spacing w:after="227" w:line="360" w:lineRule="auto"/>
        <w:ind w:left="2127"/>
        <w:rPr>
          <w:rFonts w:ascii="Arial" w:hAnsi="Arial" w:cs="Arial"/>
          <w:sz w:val="22"/>
          <w:szCs w:val="22"/>
        </w:rPr>
      </w:pPr>
    </w:p>
    <w:p w14:paraId="17EA2041" w14:textId="77777777" w:rsidR="00E261A5" w:rsidRPr="00DB537A" w:rsidRDefault="00E261A5" w:rsidP="00E261A5">
      <w:pPr>
        <w:rPr>
          <w:rFonts w:ascii="Arial" w:hAnsi="Arial" w:cs="Arial"/>
          <w:color w:val="000000"/>
          <w:sz w:val="22"/>
          <w:szCs w:val="22"/>
        </w:rPr>
      </w:pPr>
    </w:p>
    <w:p w14:paraId="0BE422B3" w14:textId="77777777" w:rsidR="00E261A5" w:rsidRPr="00DB537A" w:rsidRDefault="00E261A5" w:rsidP="00E261A5">
      <w:pPr>
        <w:rPr>
          <w:rFonts w:ascii="Arial" w:hAnsi="Arial" w:cs="Arial"/>
          <w:color w:val="000000"/>
          <w:sz w:val="22"/>
          <w:szCs w:val="22"/>
        </w:rPr>
      </w:pPr>
    </w:p>
    <w:p w14:paraId="4A13F2A3" w14:textId="77777777" w:rsidR="00E261A5" w:rsidRPr="00DB537A" w:rsidRDefault="00E261A5" w:rsidP="00E261A5">
      <w:pPr>
        <w:rPr>
          <w:rFonts w:ascii="Arial" w:hAnsi="Arial" w:cs="Arial"/>
          <w:color w:val="000000"/>
          <w:sz w:val="22"/>
          <w:szCs w:val="22"/>
        </w:rPr>
      </w:pPr>
      <w:r w:rsidRPr="00DB537A">
        <w:rPr>
          <w:rFonts w:ascii="Arial" w:hAnsi="Arial" w:cs="Arial"/>
          <w:color w:val="000000" w:themeColor="text1"/>
          <w:sz w:val="22"/>
          <w:szCs w:val="22"/>
        </w:rPr>
        <w:t>__________________________________________________________________________</w:t>
      </w:r>
    </w:p>
    <w:p w14:paraId="7A50273C" w14:textId="77777777" w:rsidR="00E261A5" w:rsidRPr="00DB537A" w:rsidRDefault="00DB537A" w:rsidP="00E261A5">
      <w:pPr>
        <w:rPr>
          <w:rFonts w:ascii="Arial" w:hAnsi="Arial" w:cs="Arial"/>
          <w:sz w:val="22"/>
          <w:szCs w:val="22"/>
        </w:rPr>
      </w:pPr>
      <w:r>
        <w:rPr>
          <w:rFonts w:ascii="Arial" w:hAnsi="Arial" w:cs="Arial"/>
          <w:color w:val="000000" w:themeColor="text1"/>
          <w:sz w:val="22"/>
          <w:szCs w:val="22"/>
        </w:rPr>
        <w:t xml:space="preserve">Ort, </w:t>
      </w:r>
      <w:r w:rsidR="00E261A5" w:rsidRPr="00DB537A">
        <w:rPr>
          <w:rFonts w:ascii="Arial" w:hAnsi="Arial" w:cs="Arial"/>
          <w:color w:val="000000" w:themeColor="text1"/>
          <w:sz w:val="22"/>
          <w:szCs w:val="22"/>
        </w:rPr>
        <w:t>Datum und Unterschrift</w:t>
      </w:r>
    </w:p>
    <w:p w14:paraId="6FFE28B2" w14:textId="77777777" w:rsidR="00E261A5" w:rsidRDefault="00E261A5" w:rsidP="00E261A5"/>
    <w:p w14:paraId="5A434FCA" w14:textId="77777777" w:rsidR="00484A05" w:rsidRDefault="00484A05" w:rsidP="00E261A5"/>
    <w:p w14:paraId="3A9BF4C2" w14:textId="77777777" w:rsidR="00484A05" w:rsidRDefault="00484A05" w:rsidP="00E261A5">
      <w:pPr>
        <w:rPr>
          <w:rFonts w:ascii="Arial" w:hAnsi="Arial" w:cs="Arial"/>
        </w:rPr>
      </w:pPr>
    </w:p>
    <w:p w14:paraId="63AABF59" w14:textId="77777777" w:rsidR="00484A05" w:rsidRDefault="00484A05" w:rsidP="00E261A5">
      <w:pPr>
        <w:rPr>
          <w:rFonts w:ascii="Arial" w:hAnsi="Arial" w:cs="Arial"/>
        </w:rPr>
      </w:pPr>
    </w:p>
    <w:p w14:paraId="2C5BBC06" w14:textId="77777777" w:rsidR="00484A05" w:rsidRDefault="00484A05" w:rsidP="00E261A5">
      <w:pPr>
        <w:rPr>
          <w:rFonts w:ascii="Arial" w:hAnsi="Arial" w:cs="Arial"/>
        </w:rPr>
      </w:pPr>
    </w:p>
    <w:p w14:paraId="4728FDFC" w14:textId="77777777" w:rsidR="00484A05" w:rsidRDefault="00484A05" w:rsidP="00E261A5">
      <w:pPr>
        <w:rPr>
          <w:rFonts w:ascii="Arial" w:hAnsi="Arial" w:cs="Arial"/>
        </w:rPr>
      </w:pPr>
    </w:p>
    <w:p w14:paraId="7B23FAB7" w14:textId="0AA490CE" w:rsidR="00484A05" w:rsidRPr="00484A05" w:rsidRDefault="00484A05" w:rsidP="00E261A5">
      <w:pPr>
        <w:rPr>
          <w:rFonts w:ascii="Arial" w:hAnsi="Arial" w:cs="Arial"/>
          <w:u w:val="single"/>
        </w:rPr>
      </w:pPr>
      <w:r w:rsidRPr="00484A05">
        <w:rPr>
          <w:rFonts w:ascii="Arial" w:hAnsi="Arial" w:cs="Arial"/>
          <w:u w:val="single"/>
        </w:rPr>
        <w:t>Erläuterung zu Nr. 5 Ansprüche, Schaden und Haftung</w:t>
      </w:r>
    </w:p>
    <w:p w14:paraId="542D66A7" w14:textId="77777777" w:rsidR="00484A05" w:rsidRDefault="00484A05" w:rsidP="00E261A5">
      <w:pPr>
        <w:rPr>
          <w:rFonts w:ascii="Arial" w:hAnsi="Arial" w:cs="Arial"/>
        </w:rPr>
      </w:pPr>
    </w:p>
    <w:p w14:paraId="18719B1A" w14:textId="29E24413" w:rsidR="009B0D2B" w:rsidRDefault="00484A05" w:rsidP="009B0D2B">
      <w:pPr>
        <w:spacing w:line="360" w:lineRule="auto"/>
        <w:rPr>
          <w:rFonts w:ascii="Arial" w:hAnsi="Arial" w:cs="Arial"/>
          <w:sz w:val="22"/>
          <w:szCs w:val="22"/>
        </w:rPr>
      </w:pPr>
      <w:r>
        <w:rPr>
          <w:rFonts w:ascii="Arial" w:hAnsi="Arial" w:cs="Arial"/>
          <w:sz w:val="22"/>
          <w:szCs w:val="22"/>
        </w:rPr>
        <w:t xml:space="preserve">Die Stadt Versmold </w:t>
      </w:r>
      <w:r w:rsidR="009B0D2B">
        <w:rPr>
          <w:rFonts w:ascii="Arial" w:hAnsi="Arial" w:cs="Arial"/>
          <w:sz w:val="22"/>
          <w:szCs w:val="22"/>
        </w:rPr>
        <w:t>stattet alle Grundschülerinnen und Grundschüler mit eigenen iPads aus. Um die iPads bestmöglich zu schützen, erhalten alle iPads dazu eine hochwertige Schutzhülle, die eine Beschädigung des iPads im Normalfall verhindert. Außerdem werden die iPads mit einer Schutzfolie beklebt, um das Display zu schützen.</w:t>
      </w:r>
    </w:p>
    <w:p w14:paraId="685A45EC" w14:textId="311842CA" w:rsidR="009B0D2B" w:rsidRDefault="009B0D2B" w:rsidP="009B0D2B">
      <w:pPr>
        <w:spacing w:line="360" w:lineRule="auto"/>
        <w:rPr>
          <w:rFonts w:ascii="Arial" w:hAnsi="Arial" w:cs="Arial"/>
          <w:sz w:val="22"/>
          <w:szCs w:val="22"/>
        </w:rPr>
      </w:pPr>
      <w:r>
        <w:rPr>
          <w:rFonts w:ascii="Arial" w:hAnsi="Arial" w:cs="Arial"/>
          <w:sz w:val="22"/>
          <w:szCs w:val="22"/>
        </w:rPr>
        <w:t>Es ist anzunehmen, dass eine Beschädigung des iPads unter diesen Umständen nur durch grob fahrlässige oder vorsätzliche Handlungen vorkommt.</w:t>
      </w:r>
      <w:r w:rsidR="00747103">
        <w:rPr>
          <w:rFonts w:ascii="Arial" w:hAnsi="Arial" w:cs="Arial"/>
          <w:sz w:val="22"/>
          <w:szCs w:val="22"/>
        </w:rPr>
        <w:t xml:space="preserve"> Eine Beschädigung kann eine Reparatur oder eine Neuanschaffung zur Folge haben. Die Notwendigkeit wird seitens der Stadt Versmold geprüft.</w:t>
      </w:r>
    </w:p>
    <w:p w14:paraId="69994977" w14:textId="38A45B2F" w:rsidR="000934BD" w:rsidRDefault="000934BD" w:rsidP="009B0D2B">
      <w:pPr>
        <w:spacing w:line="360" w:lineRule="auto"/>
        <w:rPr>
          <w:rFonts w:ascii="Arial" w:hAnsi="Arial" w:cs="Arial"/>
          <w:sz w:val="22"/>
          <w:szCs w:val="22"/>
        </w:rPr>
      </w:pPr>
    </w:p>
    <w:p w14:paraId="144AE4B5" w14:textId="5E6A1B38" w:rsidR="000934BD" w:rsidRDefault="000934BD" w:rsidP="009B0D2B">
      <w:pPr>
        <w:spacing w:line="360" w:lineRule="auto"/>
        <w:rPr>
          <w:rFonts w:ascii="Arial" w:hAnsi="Arial" w:cs="Arial"/>
          <w:sz w:val="22"/>
          <w:szCs w:val="22"/>
        </w:rPr>
      </w:pPr>
      <w:r>
        <w:rPr>
          <w:rFonts w:ascii="Arial" w:hAnsi="Arial" w:cs="Arial"/>
          <w:sz w:val="22"/>
          <w:szCs w:val="22"/>
        </w:rPr>
        <w:t xml:space="preserve">Die Schulen geben die iPads nach ihrem eigenen Ermessen den Schülerinnen und Schülern mit nach Hause. Sollte die Beschädigung des iPads außerhalb der Schule passieren, haften </w:t>
      </w:r>
      <w:r w:rsidR="00AD6FAB">
        <w:rPr>
          <w:rFonts w:ascii="Arial" w:hAnsi="Arial" w:cs="Arial"/>
          <w:sz w:val="22"/>
          <w:szCs w:val="22"/>
        </w:rPr>
        <w:t xml:space="preserve">grundsätzlich </w:t>
      </w:r>
      <w:r>
        <w:rPr>
          <w:rFonts w:ascii="Arial" w:hAnsi="Arial" w:cs="Arial"/>
          <w:sz w:val="22"/>
          <w:szCs w:val="22"/>
        </w:rPr>
        <w:t xml:space="preserve">die unterzeichnenden Erziehungsberechtigten. In diesem Fall wird die Stadt Versmold von Ihnen oder </w:t>
      </w:r>
      <w:r w:rsidR="00AD6FAB">
        <w:rPr>
          <w:rFonts w:ascii="Arial" w:hAnsi="Arial" w:cs="Arial"/>
          <w:sz w:val="22"/>
          <w:szCs w:val="22"/>
        </w:rPr>
        <w:t>ihrer</w:t>
      </w:r>
      <w:r>
        <w:rPr>
          <w:rFonts w:ascii="Arial" w:hAnsi="Arial" w:cs="Arial"/>
          <w:sz w:val="22"/>
          <w:szCs w:val="22"/>
        </w:rPr>
        <w:t xml:space="preserve"> Haftpflichtversicherung das Geld </w:t>
      </w:r>
      <w:r w:rsidR="00747103">
        <w:rPr>
          <w:rFonts w:ascii="Arial" w:hAnsi="Arial" w:cs="Arial"/>
          <w:sz w:val="22"/>
          <w:szCs w:val="22"/>
        </w:rPr>
        <w:t xml:space="preserve">für die Reparatur oder den Ersatz des Gerätes </w:t>
      </w:r>
      <w:r>
        <w:rPr>
          <w:rFonts w:ascii="Arial" w:hAnsi="Arial" w:cs="Arial"/>
          <w:sz w:val="22"/>
          <w:szCs w:val="22"/>
        </w:rPr>
        <w:t>zurückfordern. Wenn die Haftung übernommen wurde, erhält ihr Kind ein neues</w:t>
      </w:r>
      <w:r w:rsidR="00747103">
        <w:rPr>
          <w:rFonts w:ascii="Arial" w:hAnsi="Arial" w:cs="Arial"/>
          <w:sz w:val="22"/>
          <w:szCs w:val="22"/>
        </w:rPr>
        <w:t xml:space="preserve"> bzw. repariertes</w:t>
      </w:r>
      <w:r>
        <w:rPr>
          <w:rFonts w:ascii="Arial" w:hAnsi="Arial" w:cs="Arial"/>
          <w:sz w:val="22"/>
          <w:szCs w:val="22"/>
        </w:rPr>
        <w:t xml:space="preserve"> Gerät. </w:t>
      </w:r>
      <w:r w:rsidR="00747103">
        <w:rPr>
          <w:rFonts w:ascii="Arial" w:hAnsi="Arial" w:cs="Arial"/>
          <w:sz w:val="22"/>
          <w:szCs w:val="22"/>
        </w:rPr>
        <w:t>Ist das iPad so beschädigt, dass es ersetzt werden muss,</w:t>
      </w:r>
      <w:r>
        <w:rPr>
          <w:rFonts w:ascii="Arial" w:hAnsi="Arial" w:cs="Arial"/>
          <w:sz w:val="22"/>
          <w:szCs w:val="22"/>
        </w:rPr>
        <w:t xml:space="preserve">kann </w:t>
      </w:r>
      <w:r w:rsidR="00747103">
        <w:rPr>
          <w:rFonts w:ascii="Arial" w:hAnsi="Arial" w:cs="Arial"/>
          <w:sz w:val="22"/>
          <w:szCs w:val="22"/>
        </w:rPr>
        <w:t xml:space="preserve">es </w:t>
      </w:r>
      <w:r>
        <w:rPr>
          <w:rFonts w:ascii="Arial" w:hAnsi="Arial" w:cs="Arial"/>
          <w:sz w:val="22"/>
          <w:szCs w:val="22"/>
        </w:rPr>
        <w:t>auf Ihren Wunsch hin bei Ihnen verbleiben, die zentrale Steuerung wird entfernt.</w:t>
      </w:r>
    </w:p>
    <w:p w14:paraId="6659194D" w14:textId="032C83AE" w:rsidR="00AD6FAB" w:rsidRDefault="00AD6FAB" w:rsidP="009B0D2B">
      <w:pPr>
        <w:spacing w:line="360" w:lineRule="auto"/>
        <w:rPr>
          <w:rFonts w:ascii="Arial" w:hAnsi="Arial" w:cs="Arial"/>
          <w:sz w:val="22"/>
          <w:szCs w:val="22"/>
        </w:rPr>
      </w:pPr>
    </w:p>
    <w:p w14:paraId="5DC4627B" w14:textId="785A93FD" w:rsidR="00AD6FAB" w:rsidRDefault="00AD6FAB" w:rsidP="009B0D2B">
      <w:pPr>
        <w:spacing w:line="360" w:lineRule="auto"/>
        <w:rPr>
          <w:rFonts w:ascii="Arial" w:hAnsi="Arial" w:cs="Arial"/>
          <w:sz w:val="22"/>
          <w:szCs w:val="22"/>
        </w:rPr>
      </w:pPr>
      <w:r>
        <w:rPr>
          <w:rFonts w:ascii="Arial" w:hAnsi="Arial" w:cs="Arial"/>
          <w:sz w:val="22"/>
          <w:szCs w:val="22"/>
        </w:rPr>
        <w:t xml:space="preserve">Sollte die Beschädigung in der Schule passieren, haften die unterzeichnenden Erziehungsberechtigten ausschließlich dann, wenn die Beschädigung vorsätzlich oder grob fahrlässig zustande gekommen ist und eindeutig ihrem Kind zugeordnet werden kann (z.B. durch Selbstbezichtigung, Zeugen). </w:t>
      </w:r>
      <w:r w:rsidR="00E03730">
        <w:rPr>
          <w:rFonts w:ascii="Arial" w:hAnsi="Arial" w:cs="Arial"/>
          <w:sz w:val="22"/>
          <w:szCs w:val="22"/>
        </w:rPr>
        <w:t>Ist dies nicht der Fall, erhält ihr Kind ein neues Gerät</w:t>
      </w:r>
      <w:r w:rsidR="00747103">
        <w:rPr>
          <w:rFonts w:ascii="Arial" w:hAnsi="Arial" w:cs="Arial"/>
          <w:sz w:val="22"/>
          <w:szCs w:val="22"/>
        </w:rPr>
        <w:t>/erfolgt die Reparatur</w:t>
      </w:r>
      <w:r w:rsidR="00E03730">
        <w:rPr>
          <w:rFonts w:ascii="Arial" w:hAnsi="Arial" w:cs="Arial"/>
          <w:sz w:val="22"/>
          <w:szCs w:val="22"/>
        </w:rPr>
        <w:t xml:space="preserve"> auf Kosten der Stadt Versmold.</w:t>
      </w:r>
    </w:p>
    <w:p w14:paraId="6ACDEAC1" w14:textId="78B3E087" w:rsidR="00E03730" w:rsidRDefault="00E03730" w:rsidP="009B0D2B">
      <w:pPr>
        <w:spacing w:line="360" w:lineRule="auto"/>
        <w:rPr>
          <w:rFonts w:ascii="Arial" w:hAnsi="Arial" w:cs="Arial"/>
          <w:sz w:val="22"/>
          <w:szCs w:val="22"/>
        </w:rPr>
      </w:pPr>
    </w:p>
    <w:p w14:paraId="27B982F8" w14:textId="16F62AB0" w:rsidR="00E03730" w:rsidRDefault="00E03730" w:rsidP="009B0D2B">
      <w:pPr>
        <w:spacing w:line="360" w:lineRule="auto"/>
        <w:rPr>
          <w:rFonts w:ascii="Arial" w:hAnsi="Arial" w:cs="Arial"/>
          <w:sz w:val="22"/>
          <w:szCs w:val="22"/>
        </w:rPr>
      </w:pPr>
      <w:r>
        <w:rPr>
          <w:rFonts w:ascii="Arial" w:hAnsi="Arial" w:cs="Arial"/>
          <w:sz w:val="22"/>
          <w:szCs w:val="22"/>
        </w:rPr>
        <w:t>Beispiele für grob fahrlässige oder vorsätzliche Handlungen:</w:t>
      </w:r>
    </w:p>
    <w:p w14:paraId="7CD06D16" w14:textId="326507E2" w:rsidR="00E03730" w:rsidRDefault="00E03730" w:rsidP="00E03730">
      <w:pPr>
        <w:pStyle w:val="Listenabsatz"/>
        <w:numPr>
          <w:ilvl w:val="0"/>
          <w:numId w:val="14"/>
        </w:numPr>
        <w:spacing w:line="360" w:lineRule="auto"/>
        <w:rPr>
          <w:rFonts w:ascii="Arial" w:hAnsi="Arial" w:cs="Arial"/>
          <w:sz w:val="22"/>
        </w:rPr>
      </w:pPr>
      <w:r>
        <w:rPr>
          <w:rFonts w:ascii="Arial" w:hAnsi="Arial" w:cs="Arial"/>
          <w:sz w:val="22"/>
        </w:rPr>
        <w:t>iPad wird geworfen</w:t>
      </w:r>
    </w:p>
    <w:p w14:paraId="68EC3D8B" w14:textId="2E259918" w:rsidR="00E03730" w:rsidRDefault="00E03730" w:rsidP="00E03730">
      <w:pPr>
        <w:pStyle w:val="Listenabsatz"/>
        <w:numPr>
          <w:ilvl w:val="0"/>
          <w:numId w:val="14"/>
        </w:numPr>
        <w:spacing w:line="360" w:lineRule="auto"/>
        <w:rPr>
          <w:rFonts w:ascii="Arial" w:hAnsi="Arial" w:cs="Arial"/>
          <w:sz w:val="22"/>
        </w:rPr>
      </w:pPr>
      <w:r>
        <w:rPr>
          <w:rFonts w:ascii="Arial" w:hAnsi="Arial" w:cs="Arial"/>
          <w:sz w:val="22"/>
        </w:rPr>
        <w:t>iPad wird mit Gegenständen bearbeitet</w:t>
      </w:r>
    </w:p>
    <w:p w14:paraId="736EF473" w14:textId="12782C58" w:rsidR="005E40FF" w:rsidRDefault="005E40FF" w:rsidP="00E03730">
      <w:pPr>
        <w:pStyle w:val="Listenabsatz"/>
        <w:numPr>
          <w:ilvl w:val="0"/>
          <w:numId w:val="14"/>
        </w:numPr>
        <w:spacing w:line="360" w:lineRule="auto"/>
        <w:rPr>
          <w:rFonts w:ascii="Arial" w:hAnsi="Arial" w:cs="Arial"/>
          <w:sz w:val="22"/>
        </w:rPr>
      </w:pPr>
      <w:r>
        <w:rPr>
          <w:rFonts w:ascii="Arial" w:hAnsi="Arial" w:cs="Arial"/>
          <w:sz w:val="22"/>
        </w:rPr>
        <w:t>Anwendung roher Gewalt</w:t>
      </w:r>
    </w:p>
    <w:p w14:paraId="04E20E18" w14:textId="52BEC6EE" w:rsidR="00E03730" w:rsidRDefault="00185E4D" w:rsidP="00E03730">
      <w:pPr>
        <w:pStyle w:val="Listenabsatz"/>
        <w:numPr>
          <w:ilvl w:val="0"/>
          <w:numId w:val="14"/>
        </w:numPr>
        <w:spacing w:line="360" w:lineRule="auto"/>
        <w:rPr>
          <w:rFonts w:ascii="Arial" w:hAnsi="Arial" w:cs="Arial"/>
          <w:sz w:val="22"/>
        </w:rPr>
      </w:pPr>
      <w:r>
        <w:rPr>
          <w:rFonts w:ascii="Arial" w:hAnsi="Arial" w:cs="Arial"/>
          <w:sz w:val="22"/>
        </w:rPr>
        <w:t>iPad wird in der Badewanne benutzt</w:t>
      </w:r>
    </w:p>
    <w:p w14:paraId="7BE27166" w14:textId="2749DC13" w:rsidR="00185E4D" w:rsidRDefault="000E526D" w:rsidP="00E03730">
      <w:pPr>
        <w:pStyle w:val="Listenabsatz"/>
        <w:numPr>
          <w:ilvl w:val="0"/>
          <w:numId w:val="14"/>
        </w:numPr>
        <w:spacing w:line="360" w:lineRule="auto"/>
        <w:rPr>
          <w:rFonts w:ascii="Arial" w:hAnsi="Arial" w:cs="Arial"/>
          <w:sz w:val="22"/>
        </w:rPr>
      </w:pPr>
      <w:r>
        <w:rPr>
          <w:rFonts w:ascii="Arial" w:hAnsi="Arial" w:cs="Arial"/>
          <w:sz w:val="22"/>
        </w:rPr>
        <w:t>iPad wird genutzt</w:t>
      </w:r>
      <w:r w:rsidR="005E40FF">
        <w:rPr>
          <w:rFonts w:ascii="Arial" w:hAnsi="Arial" w:cs="Arial"/>
          <w:sz w:val="22"/>
        </w:rPr>
        <w:t>,</w:t>
      </w:r>
      <w:r>
        <w:rPr>
          <w:rFonts w:ascii="Arial" w:hAnsi="Arial" w:cs="Arial"/>
          <w:sz w:val="22"/>
        </w:rPr>
        <w:t xml:space="preserve"> um einen Nagel in die Wand zu schlagen</w:t>
      </w:r>
    </w:p>
    <w:p w14:paraId="36E117C0" w14:textId="4ABBDE81" w:rsidR="000E526D" w:rsidRPr="000E526D" w:rsidRDefault="000E526D" w:rsidP="000E526D">
      <w:pPr>
        <w:spacing w:line="360" w:lineRule="auto"/>
        <w:rPr>
          <w:rFonts w:ascii="Arial" w:hAnsi="Arial" w:cs="Arial"/>
          <w:sz w:val="22"/>
        </w:rPr>
      </w:pPr>
      <w:r>
        <w:rPr>
          <w:rFonts w:ascii="Arial" w:hAnsi="Arial" w:cs="Arial"/>
          <w:sz w:val="22"/>
        </w:rPr>
        <w:t xml:space="preserve">Insgesamt liegt dann eine grobe Fahrlässigkeit vor, wenn die Sorgfaltspflicht in so schwerem Maße missachtet wurde, dass </w:t>
      </w:r>
      <w:r w:rsidR="00296E8E">
        <w:rPr>
          <w:rFonts w:ascii="Arial" w:hAnsi="Arial" w:cs="Arial"/>
          <w:sz w:val="22"/>
        </w:rPr>
        <w:t xml:space="preserve">die Pflichtverletzung offenkundig war, also </w:t>
      </w:r>
      <w:r>
        <w:rPr>
          <w:rFonts w:ascii="Arial" w:hAnsi="Arial" w:cs="Arial"/>
          <w:sz w:val="22"/>
        </w:rPr>
        <w:t xml:space="preserve">jedem </w:t>
      </w:r>
      <w:r w:rsidR="00296E8E">
        <w:rPr>
          <w:rFonts w:ascii="Arial" w:hAnsi="Arial" w:cs="Arial"/>
          <w:sz w:val="22"/>
        </w:rPr>
        <w:t>hätte klar sein müssen.</w:t>
      </w:r>
    </w:p>
    <w:p w14:paraId="0F7794B4" w14:textId="77777777" w:rsidR="00E03730" w:rsidRDefault="00E03730" w:rsidP="009B0D2B">
      <w:pPr>
        <w:spacing w:line="360" w:lineRule="auto"/>
        <w:rPr>
          <w:rFonts w:ascii="Arial" w:hAnsi="Arial" w:cs="Arial"/>
          <w:sz w:val="22"/>
          <w:szCs w:val="22"/>
        </w:rPr>
      </w:pPr>
    </w:p>
    <w:p w14:paraId="1DFE682C" w14:textId="77777777" w:rsidR="009B0D2B" w:rsidRDefault="009B0D2B" w:rsidP="00E261A5">
      <w:pPr>
        <w:rPr>
          <w:rFonts w:ascii="Arial" w:hAnsi="Arial" w:cs="Arial"/>
          <w:sz w:val="22"/>
          <w:szCs w:val="22"/>
        </w:rPr>
      </w:pPr>
    </w:p>
    <w:p w14:paraId="046C3745" w14:textId="5957F27C" w:rsidR="00E261A5" w:rsidRDefault="00E261A5" w:rsidP="00E261A5">
      <w:pPr>
        <w:rPr>
          <w:rFonts w:ascii="Arial" w:hAnsi="Arial" w:cs="Arial"/>
        </w:rPr>
      </w:pPr>
      <w:r w:rsidRPr="00484A05">
        <w:rPr>
          <w:rFonts w:ascii="Arial" w:hAnsi="Arial" w:cs="Arial"/>
        </w:rPr>
        <w:br w:type="page"/>
      </w:r>
    </w:p>
    <w:p w14:paraId="4669BFB8" w14:textId="77777777" w:rsidR="00484A05" w:rsidRPr="00484A05" w:rsidRDefault="00484A05" w:rsidP="00E261A5">
      <w:pPr>
        <w:rPr>
          <w:rFonts w:ascii="Arial" w:hAnsi="Arial" w:cs="Arial"/>
          <w:color w:val="000000"/>
          <w:sz w:val="22"/>
        </w:rPr>
      </w:pPr>
    </w:p>
    <w:p w14:paraId="4690F642" w14:textId="77777777" w:rsidR="007B1DD4" w:rsidRDefault="007B1DD4"/>
    <w:p w14:paraId="4244118D" w14:textId="77777777" w:rsidR="007B1DD4" w:rsidRDefault="007B1DD4"/>
    <w:p w14:paraId="48622451" w14:textId="77777777" w:rsidR="007B1DD4" w:rsidRDefault="007B1DD4" w:rsidP="007B1DD4">
      <w:pPr>
        <w:jc w:val="center"/>
        <w:rPr>
          <w:b/>
          <w:sz w:val="48"/>
          <w:szCs w:val="48"/>
        </w:rPr>
      </w:pPr>
    </w:p>
    <w:p w14:paraId="781805F3" w14:textId="77777777" w:rsidR="007B1DD4" w:rsidRDefault="007B1DD4"/>
    <w:sectPr w:rsidR="007B1DD4" w:rsidSect="00E95169">
      <w:headerReference w:type="default" r:id="rId7"/>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BA5E" w14:textId="77777777" w:rsidR="00E261A5" w:rsidRDefault="00E261A5" w:rsidP="00E95169">
      <w:r>
        <w:separator/>
      </w:r>
    </w:p>
  </w:endnote>
  <w:endnote w:type="continuationSeparator" w:id="0">
    <w:p w14:paraId="17AB4165" w14:textId="77777777" w:rsidR="00E261A5" w:rsidRDefault="00E261A5" w:rsidP="00E9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heSans 3-Light">
    <w:altName w:val="Calibri"/>
    <w:charset w:val="00"/>
    <w:family w:val="auto"/>
    <w:pitch w:val="variable"/>
    <w:sig w:usb0="00000003" w:usb1="00000000" w:usb2="00000000" w:usb3="00000000" w:csb0="00000001" w:csb1="00000000"/>
  </w:font>
  <w:font w:name="TheSans 7-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922E7" w14:textId="77777777" w:rsidR="00E261A5" w:rsidRDefault="00E261A5" w:rsidP="00E95169">
      <w:r>
        <w:separator/>
      </w:r>
    </w:p>
  </w:footnote>
  <w:footnote w:type="continuationSeparator" w:id="0">
    <w:p w14:paraId="752E432E" w14:textId="77777777" w:rsidR="00E261A5" w:rsidRDefault="00E261A5" w:rsidP="00E95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0B63" w14:textId="77777777" w:rsidR="00E95169" w:rsidRDefault="008D011A">
    <w:pPr>
      <w:pStyle w:val="Kopfzeile"/>
    </w:pPr>
    <w:r>
      <w:rPr>
        <w:noProof/>
      </w:rPr>
      <w:drawing>
        <wp:anchor distT="0" distB="0" distL="114300" distR="114300" simplePos="0" relativeHeight="251658240" behindDoc="1" locked="0" layoutInCell="1" allowOverlap="1" wp14:anchorId="6389B2FE" wp14:editId="34A49E74">
          <wp:simplePos x="0" y="0"/>
          <wp:positionH relativeFrom="page">
            <wp:align>left</wp:align>
          </wp:positionH>
          <wp:positionV relativeFrom="page">
            <wp:align>top</wp:align>
          </wp:positionV>
          <wp:extent cx="7556500" cy="10693400"/>
          <wp:effectExtent l="0" t="0" r="12700" b="0"/>
          <wp:wrapNone/>
          <wp:docPr id="1" name="Grafik 1" descr="Macintosh HD:Users:Jenny:Desktop:Flyervorlage_DIN_A4-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y:Desktop:Flyervorlage_DIN_A4-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 w15:restartNumberingAfterBreak="0">
    <w:nsid w:val="0FED373E"/>
    <w:multiLevelType w:val="hybridMultilevel"/>
    <w:tmpl w:val="E2E88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5"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6"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7"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8"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9"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0"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1"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2" w15:restartNumberingAfterBreak="0">
    <w:nsid w:val="3BA1469C"/>
    <w:multiLevelType w:val="hybridMultilevel"/>
    <w:tmpl w:val="5B985244"/>
    <w:lvl w:ilvl="0" w:tplc="B8367B36">
      <w:start w:val="7"/>
      <w:numFmt w:val="bullet"/>
      <w:lvlText w:val="-"/>
      <w:lvlJc w:val="left"/>
      <w:pPr>
        <w:ind w:left="1080" w:hanging="360"/>
      </w:pPr>
      <w:rPr>
        <w:rFonts w:ascii="Verdana" w:eastAsia="Calibri" w:hAnsi="Verdana"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1775022"/>
    <w:multiLevelType w:val="multilevel"/>
    <w:tmpl w:val="B76C4522"/>
    <w:lvl w:ilvl="0">
      <w:start w:val="1"/>
      <w:numFmt w:val="decimal"/>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4"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num w:numId="1">
    <w:abstractNumId w:val="13"/>
  </w:num>
  <w:num w:numId="2">
    <w:abstractNumId w:val="9"/>
  </w:num>
  <w:num w:numId="3">
    <w:abstractNumId w:val="14"/>
  </w:num>
  <w:num w:numId="4">
    <w:abstractNumId w:val="4"/>
  </w:num>
  <w:num w:numId="5">
    <w:abstractNumId w:val="5"/>
  </w:num>
  <w:num w:numId="6">
    <w:abstractNumId w:val="6"/>
  </w:num>
  <w:num w:numId="7">
    <w:abstractNumId w:val="8"/>
  </w:num>
  <w:num w:numId="8">
    <w:abstractNumId w:val="10"/>
  </w:num>
  <w:num w:numId="9">
    <w:abstractNumId w:val="3"/>
  </w:num>
  <w:num w:numId="10">
    <w:abstractNumId w:val="7"/>
  </w:num>
  <w:num w:numId="11">
    <w:abstractNumId w:val="11"/>
  </w:num>
  <w:num w:numId="12">
    <w:abstractNumId w:val="0"/>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A5"/>
    <w:rsid w:val="000934BD"/>
    <w:rsid w:val="000C5F9F"/>
    <w:rsid w:val="000D110B"/>
    <w:rsid w:val="000E526D"/>
    <w:rsid w:val="0010469A"/>
    <w:rsid w:val="00185E4D"/>
    <w:rsid w:val="001C2581"/>
    <w:rsid w:val="001E7305"/>
    <w:rsid w:val="00296E8E"/>
    <w:rsid w:val="00332890"/>
    <w:rsid w:val="003E1DB0"/>
    <w:rsid w:val="004079C6"/>
    <w:rsid w:val="004210C1"/>
    <w:rsid w:val="004705DB"/>
    <w:rsid w:val="00484A05"/>
    <w:rsid w:val="00491535"/>
    <w:rsid w:val="00554ABE"/>
    <w:rsid w:val="005872BA"/>
    <w:rsid w:val="005E40FF"/>
    <w:rsid w:val="005F50AB"/>
    <w:rsid w:val="006D5A66"/>
    <w:rsid w:val="00701D3E"/>
    <w:rsid w:val="00747103"/>
    <w:rsid w:val="00792690"/>
    <w:rsid w:val="007B1DD4"/>
    <w:rsid w:val="00874BCF"/>
    <w:rsid w:val="00897B7A"/>
    <w:rsid w:val="008A67BF"/>
    <w:rsid w:val="008D011A"/>
    <w:rsid w:val="008D1E0A"/>
    <w:rsid w:val="008D57CE"/>
    <w:rsid w:val="00964982"/>
    <w:rsid w:val="009B0D2B"/>
    <w:rsid w:val="00A27752"/>
    <w:rsid w:val="00AA3183"/>
    <w:rsid w:val="00AD6FAB"/>
    <w:rsid w:val="00C3069C"/>
    <w:rsid w:val="00C417CE"/>
    <w:rsid w:val="00D303DB"/>
    <w:rsid w:val="00DB537A"/>
    <w:rsid w:val="00DE12C5"/>
    <w:rsid w:val="00E0011D"/>
    <w:rsid w:val="00E03730"/>
    <w:rsid w:val="00E2459F"/>
    <w:rsid w:val="00E261A5"/>
    <w:rsid w:val="00E37C98"/>
    <w:rsid w:val="00E43A1B"/>
    <w:rsid w:val="00E43FAB"/>
    <w:rsid w:val="00E81A85"/>
    <w:rsid w:val="00E93BDD"/>
    <w:rsid w:val="00E95169"/>
    <w:rsid w:val="00EB699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FE558E"/>
  <w15:docId w15:val="{FB842482-5C96-45D1-BDBE-8343FC4B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97B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berschrift21"/>
    <w:link w:val="berschrift3Zchn"/>
    <w:qFormat/>
    <w:rsid w:val="00E261A5"/>
    <w:pPr>
      <w:widowControl w:val="0"/>
      <w:suppressAutoHyphens/>
      <w:spacing w:before="113"/>
      <w:ind w:left="737" w:hanging="454"/>
      <w:contextualSpacing/>
      <w:outlineLvl w:val="2"/>
    </w:pPr>
    <w:rPr>
      <w:rFonts w:ascii="Verdana" w:eastAsia="Calibri" w:hAnsi="Verdana" w:cs="DejaVu Sans"/>
      <w:b/>
      <w:bCs/>
      <w:sz w:val="20"/>
      <w:szCs w:val="20"/>
      <w:highlight w:val="white"/>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8A67BF"/>
    <w:pPr>
      <w:ind w:left="-284" w:right="-358"/>
      <w:jc w:val="both"/>
    </w:pPr>
    <w:rPr>
      <w:rFonts w:ascii="TheSans 3-Light" w:hAnsi="TheSans 3-Light"/>
      <w:color w:val="FFFFFF" w:themeColor="background1"/>
      <w:sz w:val="21"/>
      <w:szCs w:val="21"/>
    </w:rPr>
  </w:style>
  <w:style w:type="paragraph" w:customStyle="1" w:styleId="ZwischenberschriftimFlietext">
    <w:name w:val="Zwischenüberschrift (im Fließtext)"/>
    <w:basedOn w:val="Flietext"/>
    <w:qFormat/>
    <w:rsid w:val="008A67BF"/>
    <w:pPr>
      <w:spacing w:before="120" w:after="120"/>
      <w:ind w:left="0"/>
    </w:pPr>
    <w:rPr>
      <w:rFonts w:ascii="TheSans 7-Bold" w:hAnsi="TheSans 7-Bold"/>
    </w:rPr>
  </w:style>
  <w:style w:type="paragraph" w:customStyle="1" w:styleId="FlietextFragenzettel">
    <w:name w:val="Fließtext Fragenzettel"/>
    <w:basedOn w:val="Standard"/>
    <w:qFormat/>
    <w:rsid w:val="008A67BF"/>
    <w:pPr>
      <w:spacing w:line="500" w:lineRule="exact"/>
    </w:pPr>
    <w:rPr>
      <w:rFonts w:asciiTheme="majorHAnsi" w:hAnsiTheme="majorHAnsi"/>
      <w:sz w:val="20"/>
      <w:szCs w:val="20"/>
    </w:rPr>
  </w:style>
  <w:style w:type="paragraph" w:customStyle="1" w:styleId="SOMMER">
    <w:name w:val="SOMMER"/>
    <w:basedOn w:val="Standard"/>
    <w:qFormat/>
    <w:rsid w:val="008A67BF"/>
    <w:pPr>
      <w:framePr w:w="11164" w:h="7041" w:hSpace="141" w:wrap="around" w:vAnchor="text" w:hAnchor="page" w:x="659" w:y="-1245"/>
      <w:ind w:firstLine="142"/>
    </w:pPr>
    <w:rPr>
      <w:rFonts w:asciiTheme="majorHAnsi" w:hAnsiTheme="majorHAnsi"/>
      <w:b/>
      <w:sz w:val="260"/>
      <w:szCs w:val="260"/>
    </w:rPr>
  </w:style>
  <w:style w:type="paragraph" w:customStyle="1" w:styleId="FEST">
    <w:name w:val="FEST"/>
    <w:basedOn w:val="Standard"/>
    <w:qFormat/>
    <w:rsid w:val="008A67BF"/>
    <w:pPr>
      <w:framePr w:w="11164" w:h="7041" w:hSpace="141" w:wrap="around" w:vAnchor="text" w:hAnchor="page" w:x="659" w:y="-1245"/>
      <w:spacing w:line="4200" w:lineRule="exact"/>
      <w:ind w:left="-142" w:firstLine="142"/>
    </w:pPr>
    <w:rPr>
      <w:rFonts w:asciiTheme="majorHAnsi" w:hAnsiTheme="majorHAnsi"/>
      <w:b/>
      <w:sz w:val="532"/>
      <w:szCs w:val="532"/>
    </w:rPr>
  </w:style>
  <w:style w:type="paragraph" w:customStyle="1" w:styleId="DATUM">
    <w:name w:val="DATUM"/>
    <w:basedOn w:val="Standard"/>
    <w:qFormat/>
    <w:rsid w:val="008A67BF"/>
    <w:pPr>
      <w:framePr w:w="12150" w:h="3521" w:hSpace="141" w:wrap="around" w:vAnchor="text" w:hAnchor="page" w:x="926" w:y="6141"/>
    </w:pPr>
    <w:rPr>
      <w:rFonts w:asciiTheme="majorHAnsi" w:hAnsiTheme="majorHAnsi"/>
      <w:b/>
      <w:sz w:val="116"/>
      <w:szCs w:val="116"/>
    </w:rPr>
  </w:style>
  <w:style w:type="paragraph" w:customStyle="1" w:styleId="UHRZEITwann">
    <w:name w:val="UHRZEIT (wann)"/>
    <w:basedOn w:val="Standard"/>
    <w:qFormat/>
    <w:rsid w:val="008A67BF"/>
    <w:pPr>
      <w:framePr w:w="12150" w:h="3521" w:hSpace="141" w:wrap="around" w:vAnchor="text" w:hAnchor="page" w:x="926" w:y="6141"/>
    </w:pPr>
    <w:rPr>
      <w:rFonts w:asciiTheme="majorHAnsi" w:hAnsiTheme="majorHAnsi"/>
      <w:b/>
      <w:sz w:val="96"/>
      <w:szCs w:val="96"/>
    </w:rPr>
  </w:style>
  <w:style w:type="paragraph" w:customStyle="1" w:styleId="KurzeInfo">
    <w:name w:val="Kurze Info"/>
    <w:basedOn w:val="Standard"/>
    <w:qFormat/>
    <w:rsid w:val="008A67BF"/>
    <w:pPr>
      <w:framePr w:w="14817" w:h="4161" w:hSpace="141" w:wrap="around" w:vAnchor="text" w:hAnchor="page" w:x="926" w:y="6141"/>
    </w:pPr>
    <w:rPr>
      <w:rFonts w:asciiTheme="majorHAnsi" w:hAnsiTheme="majorHAnsi"/>
      <w:b/>
      <w:sz w:val="72"/>
      <w:szCs w:val="72"/>
    </w:rPr>
  </w:style>
  <w:style w:type="paragraph" w:customStyle="1" w:styleId="Veranstaltungsort">
    <w:name w:val="Veranstaltungsort"/>
    <w:basedOn w:val="Standard"/>
    <w:qFormat/>
    <w:rsid w:val="008A67BF"/>
    <w:pPr>
      <w:framePr w:w="14054" w:h="3254" w:hSpace="141" w:wrap="around" w:vAnchor="text" w:hAnchor="page" w:x="801" w:y="10915"/>
    </w:pPr>
    <w:rPr>
      <w:rFonts w:asciiTheme="majorHAnsi" w:hAnsiTheme="majorHAnsi"/>
      <w:b/>
      <w:color w:val="FFFFFF" w:themeColor="background1"/>
      <w:sz w:val="72"/>
      <w:szCs w:val="72"/>
    </w:rPr>
  </w:style>
  <w:style w:type="paragraph" w:customStyle="1" w:styleId="ORT">
    <w:name w:val="ORT"/>
    <w:basedOn w:val="Standard"/>
    <w:qFormat/>
    <w:rsid w:val="008A67BF"/>
    <w:pPr>
      <w:framePr w:w="14054" w:h="3254" w:hSpace="141" w:wrap="around" w:vAnchor="text" w:hAnchor="page" w:x="801" w:y="10915"/>
    </w:pPr>
    <w:rPr>
      <w:rFonts w:asciiTheme="majorHAnsi" w:hAnsiTheme="majorHAnsi"/>
      <w:b/>
      <w:color w:val="FFFFFF" w:themeColor="background1"/>
      <w:sz w:val="104"/>
      <w:szCs w:val="104"/>
    </w:rPr>
  </w:style>
  <w:style w:type="paragraph" w:customStyle="1" w:styleId="ZusatzINFORMATION">
    <w:name w:val="Zusatz INFORMATION"/>
    <w:basedOn w:val="Standard"/>
    <w:qFormat/>
    <w:rsid w:val="008A67BF"/>
    <w:pPr>
      <w:framePr w:w="15111" w:h="1412" w:hSpace="142" w:wrap="notBeside" w:vAnchor="text" w:hAnchor="page" w:x="874" w:y="14250"/>
    </w:pPr>
    <w:rPr>
      <w:rFonts w:asciiTheme="majorHAnsi" w:hAnsiTheme="majorHAnsi"/>
      <w:b/>
      <w:color w:val="FFFFFF" w:themeColor="background1"/>
      <w:sz w:val="22"/>
      <w:szCs w:val="22"/>
    </w:rPr>
  </w:style>
  <w:style w:type="paragraph" w:customStyle="1" w:styleId="Betreff">
    <w:name w:val="Betreff"/>
    <w:basedOn w:val="Standard"/>
    <w:qFormat/>
    <w:rsid w:val="00554ABE"/>
    <w:pPr>
      <w:framePr w:w="6328" w:h="731" w:hSpace="142" w:wrap="notBeside" w:vAnchor="page" w:hAnchor="page" w:x="1135" w:y="5388" w:anchorLock="1"/>
      <w:spacing w:line="312" w:lineRule="auto"/>
    </w:pPr>
    <w:rPr>
      <w:rFonts w:ascii="Arial" w:hAnsi="Arial" w:cs="Arial"/>
      <w:b/>
      <w:sz w:val="20"/>
      <w:szCs w:val="20"/>
    </w:rPr>
  </w:style>
  <w:style w:type="paragraph" w:styleId="Sprechblasentext">
    <w:name w:val="Balloon Text"/>
    <w:basedOn w:val="Standard"/>
    <w:link w:val="SprechblasentextZchn"/>
    <w:uiPriority w:val="99"/>
    <w:semiHidden/>
    <w:unhideWhenUsed/>
    <w:rsid w:val="00E9516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95169"/>
    <w:rPr>
      <w:rFonts w:ascii="Lucida Grande" w:hAnsi="Lucida Grande" w:cs="Lucida Grande"/>
      <w:sz w:val="18"/>
      <w:szCs w:val="18"/>
    </w:rPr>
  </w:style>
  <w:style w:type="paragraph" w:styleId="Kopfzeile">
    <w:name w:val="header"/>
    <w:basedOn w:val="Standard"/>
    <w:link w:val="KopfzeileZchn"/>
    <w:uiPriority w:val="99"/>
    <w:unhideWhenUsed/>
    <w:rsid w:val="00E95169"/>
    <w:pPr>
      <w:tabs>
        <w:tab w:val="center" w:pos="4536"/>
        <w:tab w:val="right" w:pos="9072"/>
      </w:tabs>
    </w:pPr>
  </w:style>
  <w:style w:type="character" w:customStyle="1" w:styleId="KopfzeileZchn">
    <w:name w:val="Kopfzeile Zchn"/>
    <w:basedOn w:val="Absatz-Standardschriftart"/>
    <w:link w:val="Kopfzeile"/>
    <w:uiPriority w:val="99"/>
    <w:rsid w:val="00E95169"/>
  </w:style>
  <w:style w:type="paragraph" w:styleId="Fuzeile">
    <w:name w:val="footer"/>
    <w:basedOn w:val="Standard"/>
    <w:link w:val="FuzeileZchn"/>
    <w:uiPriority w:val="99"/>
    <w:unhideWhenUsed/>
    <w:rsid w:val="00E95169"/>
    <w:pPr>
      <w:tabs>
        <w:tab w:val="center" w:pos="4536"/>
        <w:tab w:val="right" w:pos="9072"/>
      </w:tabs>
    </w:pPr>
  </w:style>
  <w:style w:type="character" w:customStyle="1" w:styleId="FuzeileZchn">
    <w:name w:val="Fußzeile Zchn"/>
    <w:basedOn w:val="Absatz-Standardschriftart"/>
    <w:link w:val="Fuzeile"/>
    <w:uiPriority w:val="99"/>
    <w:rsid w:val="00E95169"/>
  </w:style>
  <w:style w:type="character" w:styleId="Hyperlink">
    <w:name w:val="Hyperlink"/>
    <w:basedOn w:val="Absatz-Standardschriftart"/>
    <w:uiPriority w:val="99"/>
    <w:unhideWhenUsed/>
    <w:rsid w:val="00332890"/>
    <w:rPr>
      <w:color w:val="0000FF" w:themeColor="hyperlink"/>
      <w:u w:val="single"/>
    </w:rPr>
  </w:style>
  <w:style w:type="character" w:customStyle="1" w:styleId="berschrift3Zchn">
    <w:name w:val="Überschrift 3 Zchn"/>
    <w:basedOn w:val="Absatz-Standardschriftart"/>
    <w:link w:val="berschrift3"/>
    <w:rsid w:val="00E261A5"/>
    <w:rPr>
      <w:rFonts w:ascii="Verdana" w:eastAsia="Calibri" w:hAnsi="Verdana" w:cs="DejaVu Sans"/>
      <w:b/>
      <w:bCs/>
      <w:sz w:val="20"/>
      <w:szCs w:val="20"/>
      <w:highlight w:val="white"/>
      <w:lang w:eastAsia="en-US"/>
    </w:rPr>
  </w:style>
  <w:style w:type="paragraph" w:customStyle="1" w:styleId="berschrift11">
    <w:name w:val="Überschrift 11"/>
    <w:basedOn w:val="Standard"/>
    <w:uiPriority w:val="9"/>
    <w:qFormat/>
    <w:rsid w:val="00E261A5"/>
    <w:pPr>
      <w:keepNext/>
      <w:keepLines/>
      <w:tabs>
        <w:tab w:val="left" w:pos="450"/>
      </w:tabs>
      <w:suppressAutoHyphens/>
      <w:spacing w:before="227" w:after="113" w:line="280" w:lineRule="atLeast"/>
      <w:ind w:left="454" w:hanging="454"/>
      <w:contextualSpacing/>
    </w:pPr>
    <w:rPr>
      <w:rFonts w:ascii="Verdana" w:eastAsia="Calibri" w:hAnsi="Verdana" w:cs="Calibri"/>
      <w:b/>
      <w:color w:val="000000" w:themeColor="text1"/>
      <w:sz w:val="28"/>
      <w:szCs w:val="28"/>
      <w:highlight w:val="white"/>
      <w:lang w:eastAsia="en-US"/>
    </w:rPr>
  </w:style>
  <w:style w:type="paragraph" w:styleId="Listenabsatz">
    <w:name w:val="List Paragraph"/>
    <w:basedOn w:val="Standard"/>
    <w:uiPriority w:val="34"/>
    <w:qFormat/>
    <w:rsid w:val="00E261A5"/>
    <w:pPr>
      <w:suppressAutoHyphens/>
      <w:spacing w:before="113" w:after="113"/>
      <w:ind w:left="851" w:hanging="360"/>
      <w:contextualSpacing/>
    </w:pPr>
    <w:rPr>
      <w:rFonts w:ascii="Verdana" w:eastAsia="Calibri" w:hAnsi="Verdana" w:cs="DejaVu Sans"/>
      <w:sz w:val="20"/>
      <w:szCs w:val="22"/>
      <w:highlight w:val="white"/>
      <w:lang w:eastAsia="en-US"/>
    </w:rPr>
  </w:style>
  <w:style w:type="paragraph" w:customStyle="1" w:styleId="berschrift21">
    <w:name w:val="Überschrift 21"/>
    <w:basedOn w:val="Standard"/>
    <w:uiPriority w:val="9"/>
    <w:semiHidden/>
    <w:unhideWhenUsed/>
    <w:qFormat/>
    <w:rsid w:val="00E261A5"/>
    <w:pPr>
      <w:keepNext/>
      <w:keepLines/>
      <w:suppressAutoHyphens/>
      <w:contextualSpacing/>
    </w:pPr>
    <w:rPr>
      <w:rFonts w:ascii="Verdana" w:eastAsia="Calibri" w:hAnsi="Verdana" w:cs="Calibri"/>
      <w:b/>
      <w:bCs/>
      <w:color w:val="000000" w:themeColor="text1"/>
      <w:sz w:val="20"/>
      <w:szCs w:val="22"/>
      <w:highlight w:val="white"/>
      <w:lang w:eastAsia="en-US"/>
    </w:rPr>
  </w:style>
  <w:style w:type="paragraph" w:customStyle="1" w:styleId="Aenderung">
    <w:name w:val="Aenderung"/>
    <w:basedOn w:val="Standard"/>
    <w:qFormat/>
    <w:rsid w:val="00E261A5"/>
    <w:pPr>
      <w:suppressAutoHyphens/>
      <w:spacing w:before="113"/>
      <w:contextualSpacing/>
    </w:pPr>
    <w:rPr>
      <w:rFonts w:ascii="Verdana" w:eastAsia="Calibri" w:hAnsi="Verdana" w:cs="DejaVu Sans"/>
      <w:sz w:val="20"/>
      <w:szCs w:val="22"/>
      <w:highlight w:val="white"/>
      <w:lang w:eastAsia="en-US"/>
    </w:rPr>
  </w:style>
  <w:style w:type="character" w:customStyle="1" w:styleId="berschrift1Zchn">
    <w:name w:val="Überschrift 1 Zchn"/>
    <w:basedOn w:val="Absatz-Standardschriftart"/>
    <w:link w:val="berschrift1"/>
    <w:uiPriority w:val="9"/>
    <w:rsid w:val="00897B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94991">
      <w:bodyDiv w:val="1"/>
      <w:marLeft w:val="0"/>
      <w:marRight w:val="0"/>
      <w:marTop w:val="0"/>
      <w:marBottom w:val="0"/>
      <w:divBdr>
        <w:top w:val="none" w:sz="0" w:space="0" w:color="auto"/>
        <w:left w:val="none" w:sz="0" w:space="0" w:color="auto"/>
        <w:bottom w:val="none" w:sz="0" w:space="0" w:color="auto"/>
        <w:right w:val="none" w:sz="0" w:space="0" w:color="auto"/>
      </w:divBdr>
    </w:div>
    <w:div w:id="1985742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fueralle\Corporate%20Design%20NEU%20ab%202018\Flyervorlage-DIN-A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Flyervorlage-DIN-A4</Template>
  <TotalTime>0</TotalTime>
  <Pages>8</Pages>
  <Words>1649</Words>
  <Characters>10395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gotoMEDIA</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Schmuck, Annette Sabine</dc:creator>
  <cp:lastModifiedBy>Darnauer, Jan</cp:lastModifiedBy>
  <cp:revision>6</cp:revision>
  <cp:lastPrinted>2019-09-12T11:07:00Z</cp:lastPrinted>
  <dcterms:created xsi:type="dcterms:W3CDTF">2022-01-03T09:27:00Z</dcterms:created>
  <dcterms:modified xsi:type="dcterms:W3CDTF">2022-01-03T15:22:00Z</dcterms:modified>
</cp:coreProperties>
</file>